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5A" w:rsidRDefault="00B54A5A" w:rsidP="009078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B54A5A" w:rsidRDefault="00B54A5A" w:rsidP="009078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с. Ербогачен»</w:t>
      </w: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Default="00B54A5A" w:rsidP="009078F1">
      <w:pPr>
        <w:jc w:val="center"/>
        <w:rPr>
          <w:rFonts w:ascii="Times New Roman" w:hAnsi="Times New Roman"/>
        </w:rPr>
      </w:pPr>
    </w:p>
    <w:p w:rsidR="00B54A5A" w:rsidRPr="009078F1" w:rsidRDefault="00B54A5A" w:rsidP="009078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B54A5A" w:rsidRPr="009078F1" w:rsidRDefault="00B54A5A" w:rsidP="009078F1">
      <w:pPr>
        <w:jc w:val="center"/>
        <w:rPr>
          <w:rFonts w:ascii="Times New Roman" w:hAnsi="Times New Roman"/>
          <w:b/>
          <w:sz w:val="28"/>
          <w:szCs w:val="28"/>
        </w:rPr>
      </w:pPr>
      <w:r w:rsidRPr="009078F1">
        <w:rPr>
          <w:rFonts w:ascii="Times New Roman" w:hAnsi="Times New Roman"/>
          <w:b/>
          <w:sz w:val="28"/>
          <w:szCs w:val="28"/>
        </w:rPr>
        <w:t>Организация внеурочной воспитывающей деятельности в</w:t>
      </w:r>
    </w:p>
    <w:p w:rsidR="00B54A5A" w:rsidRDefault="00B54A5A" w:rsidP="00EC3541">
      <w:pPr>
        <w:jc w:val="center"/>
        <w:rPr>
          <w:rFonts w:ascii="Times New Roman" w:hAnsi="Times New Roman"/>
        </w:rPr>
      </w:pPr>
      <w:r w:rsidRPr="009078F1">
        <w:rPr>
          <w:rFonts w:ascii="Times New Roman" w:hAnsi="Times New Roman"/>
          <w:b/>
          <w:sz w:val="28"/>
          <w:szCs w:val="28"/>
        </w:rPr>
        <w:t>МКОУ СОШ с. Ербогачен.</w:t>
      </w:r>
      <w:r w:rsidRPr="00EC3541">
        <w:rPr>
          <w:rFonts w:ascii="Times New Roman" w:hAnsi="Times New Roman"/>
        </w:rPr>
        <w:t xml:space="preserve"> </w:t>
      </w:r>
    </w:p>
    <w:p w:rsidR="00B54A5A" w:rsidRDefault="00B54A5A" w:rsidP="00EC3541">
      <w:pPr>
        <w:jc w:val="center"/>
        <w:rPr>
          <w:rFonts w:ascii="Times New Roman" w:hAnsi="Times New Roman"/>
        </w:rPr>
      </w:pPr>
    </w:p>
    <w:p w:rsidR="00B54A5A" w:rsidRDefault="00B54A5A" w:rsidP="00EC3541">
      <w:pPr>
        <w:jc w:val="center"/>
        <w:rPr>
          <w:rFonts w:ascii="Times New Roman" w:hAnsi="Times New Roman"/>
        </w:rPr>
      </w:pPr>
    </w:p>
    <w:p w:rsidR="00B54A5A" w:rsidRDefault="00B54A5A" w:rsidP="00EC3541">
      <w:pPr>
        <w:jc w:val="center"/>
        <w:rPr>
          <w:rFonts w:ascii="Times New Roman" w:hAnsi="Times New Roman"/>
        </w:rPr>
      </w:pPr>
    </w:p>
    <w:p w:rsidR="00B54A5A" w:rsidRDefault="00B54A5A" w:rsidP="00EC3541">
      <w:pPr>
        <w:jc w:val="center"/>
        <w:rPr>
          <w:rFonts w:ascii="Times New Roman" w:hAnsi="Times New Roman"/>
        </w:rPr>
      </w:pPr>
    </w:p>
    <w:p w:rsidR="00B54A5A" w:rsidRDefault="00B54A5A" w:rsidP="00EC3541">
      <w:pPr>
        <w:jc w:val="center"/>
        <w:rPr>
          <w:rFonts w:ascii="Times New Roman" w:hAnsi="Times New Roman"/>
        </w:rPr>
      </w:pPr>
    </w:p>
    <w:p w:rsidR="00B54A5A" w:rsidRDefault="00B54A5A" w:rsidP="00EC3541">
      <w:pPr>
        <w:jc w:val="center"/>
        <w:rPr>
          <w:rFonts w:ascii="Times New Roman" w:hAnsi="Times New Roman"/>
        </w:rPr>
      </w:pPr>
    </w:p>
    <w:p w:rsidR="00B54A5A" w:rsidRDefault="00B54A5A" w:rsidP="00EC3541">
      <w:pPr>
        <w:jc w:val="center"/>
        <w:rPr>
          <w:rFonts w:ascii="Times New Roman" w:hAnsi="Times New Roman"/>
        </w:rPr>
      </w:pPr>
    </w:p>
    <w:p w:rsidR="00B54A5A" w:rsidRPr="00EC3541" w:rsidRDefault="00B54A5A" w:rsidP="00EC3541">
      <w:pPr>
        <w:jc w:val="right"/>
        <w:rPr>
          <w:rFonts w:ascii="Times New Roman" w:hAnsi="Times New Roman"/>
          <w:sz w:val="28"/>
          <w:szCs w:val="28"/>
        </w:rPr>
      </w:pPr>
      <w:r w:rsidRPr="00EC3541">
        <w:rPr>
          <w:rFonts w:ascii="Times New Roman" w:hAnsi="Times New Roman"/>
          <w:sz w:val="28"/>
          <w:szCs w:val="28"/>
        </w:rPr>
        <w:t>Пивоварова Л.Н.</w:t>
      </w:r>
    </w:p>
    <w:p w:rsidR="00B54A5A" w:rsidRDefault="00B54A5A" w:rsidP="00EC3541">
      <w:pPr>
        <w:jc w:val="right"/>
        <w:rPr>
          <w:rFonts w:ascii="Times New Roman" w:hAnsi="Times New Roman"/>
          <w:sz w:val="28"/>
          <w:szCs w:val="28"/>
        </w:rPr>
      </w:pPr>
      <w:r w:rsidRPr="00EC3541">
        <w:rPr>
          <w:rFonts w:ascii="Times New Roman" w:hAnsi="Times New Roman"/>
          <w:sz w:val="28"/>
          <w:szCs w:val="28"/>
        </w:rPr>
        <w:t xml:space="preserve">                            заместитель директора по </w:t>
      </w:r>
    </w:p>
    <w:p w:rsidR="00B54A5A" w:rsidRDefault="00B54A5A" w:rsidP="00EC3541">
      <w:pPr>
        <w:jc w:val="right"/>
        <w:rPr>
          <w:rFonts w:ascii="Times New Roman" w:hAnsi="Times New Roman"/>
          <w:sz w:val="28"/>
          <w:szCs w:val="28"/>
        </w:rPr>
      </w:pPr>
      <w:r w:rsidRPr="00EC3541">
        <w:rPr>
          <w:rFonts w:ascii="Times New Roman" w:hAnsi="Times New Roman"/>
          <w:sz w:val="28"/>
          <w:szCs w:val="28"/>
        </w:rPr>
        <w:t>воспитательной работе</w:t>
      </w:r>
    </w:p>
    <w:p w:rsidR="00B54A5A" w:rsidRDefault="00B54A5A" w:rsidP="00EC3541">
      <w:pPr>
        <w:jc w:val="right"/>
        <w:rPr>
          <w:rFonts w:ascii="Times New Roman" w:hAnsi="Times New Roman"/>
          <w:sz w:val="28"/>
          <w:szCs w:val="28"/>
        </w:rPr>
      </w:pPr>
    </w:p>
    <w:p w:rsidR="00B54A5A" w:rsidRDefault="00B54A5A" w:rsidP="00EC3541">
      <w:pPr>
        <w:jc w:val="right"/>
        <w:rPr>
          <w:rFonts w:ascii="Times New Roman" w:hAnsi="Times New Roman"/>
          <w:sz w:val="28"/>
          <w:szCs w:val="28"/>
        </w:rPr>
      </w:pPr>
    </w:p>
    <w:p w:rsidR="00B54A5A" w:rsidRDefault="00B54A5A" w:rsidP="00EC3541">
      <w:pPr>
        <w:jc w:val="center"/>
        <w:rPr>
          <w:rFonts w:ascii="Times New Roman" w:hAnsi="Times New Roman"/>
          <w:sz w:val="28"/>
          <w:szCs w:val="28"/>
        </w:rPr>
      </w:pPr>
    </w:p>
    <w:p w:rsidR="00B54A5A" w:rsidRPr="00EC3541" w:rsidRDefault="00B54A5A" w:rsidP="00EC35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Ербогачен, 2013г</w:t>
      </w:r>
    </w:p>
    <w:p w:rsidR="00B54A5A" w:rsidRPr="00336CFF" w:rsidRDefault="00B54A5A" w:rsidP="00D25740">
      <w:pPr>
        <w:jc w:val="both"/>
        <w:rPr>
          <w:rFonts w:ascii="Times New Roman" w:hAnsi="Times New Roman"/>
          <w:sz w:val="24"/>
          <w:szCs w:val="24"/>
        </w:rPr>
      </w:pPr>
      <w:r w:rsidRPr="00336CFF">
        <w:rPr>
          <w:rFonts w:ascii="Times New Roman" w:hAnsi="Times New Roman"/>
          <w:sz w:val="24"/>
          <w:szCs w:val="24"/>
        </w:rPr>
        <w:t xml:space="preserve">            Модернизация российского общества требует развития человеческого потенциала, генерации нового поколения россиян: людей с новым мышлением, современным стилем поведения и новой мотивацией, способных жить и работать в условиях все более усложняющихся общественных, экономических и политических отношений.</w:t>
      </w:r>
    </w:p>
    <w:p w:rsidR="00B54A5A" w:rsidRDefault="00B54A5A" w:rsidP="00A176A1">
      <w:pPr>
        <w:spacing w:before="30" w:after="30" w:line="240" w:lineRule="auto"/>
        <w:ind w:right="-81" w:firstLine="709"/>
        <w:jc w:val="both"/>
        <w:rPr>
          <w:rFonts w:ascii="Times New Roman" w:hAnsi="Times New Roman"/>
          <w:sz w:val="24"/>
          <w:szCs w:val="24"/>
        </w:rPr>
      </w:pPr>
      <w:r w:rsidRPr="00336CFF">
        <w:rPr>
          <w:rFonts w:ascii="Times New Roman" w:hAnsi="Times New Roman"/>
          <w:sz w:val="24"/>
          <w:szCs w:val="24"/>
        </w:rPr>
        <w:t>Школа должна стать сосредоточением  интеллектуальной, гражданской, духовной и культурной жизни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 В Послании Президента Федеральному Собранию (декабрь 2012) говорится о том, что «Школа не просто передаёт набор знаний... Качественное обучение без воспитания невозможно».</w:t>
      </w:r>
    </w:p>
    <w:p w:rsidR="00B54A5A" w:rsidRPr="00A176A1" w:rsidRDefault="00B54A5A" w:rsidP="00A176A1">
      <w:pPr>
        <w:spacing w:before="30" w:after="30" w:line="240" w:lineRule="auto"/>
        <w:ind w:right="-8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76A1">
        <w:rPr>
          <w:rFonts w:ascii="Times New Roman" w:hAnsi="Times New Roman"/>
          <w:color w:val="000000"/>
          <w:sz w:val="24"/>
          <w:szCs w:val="24"/>
          <w:lang w:eastAsia="ru-RU"/>
        </w:rPr>
        <w:t>Воспитание – один из сложнейших социальных процессов. Его сложность в бесконечной многогранности, в постоянном взаимодействии управляемого и стихийного. Современную отечественную концепцию воспитания характеризуют понятия: взаимодействие, сотрудничество, воспитательные отношения, педагогическая ситуация, социальная ситуация развития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Воспитывать</w:t>
      </w:r>
      <w:r w:rsidRPr="00A176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это значит организовывать содержательную жизнь и развивающую деятельность детей.</w:t>
      </w:r>
    </w:p>
    <w:p w:rsidR="00B54A5A" w:rsidRPr="00A176A1" w:rsidRDefault="00B54A5A" w:rsidP="00A176A1">
      <w:pPr>
        <w:spacing w:before="30" w:after="30" w:line="240" w:lineRule="auto"/>
        <w:ind w:right="-8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sz w:val="24"/>
          <w:szCs w:val="24"/>
        </w:rPr>
        <w:t xml:space="preserve">  В законе РФ «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36CFF">
        <w:rPr>
          <w:rFonts w:ascii="Times New Roman" w:hAnsi="Times New Roman"/>
          <w:sz w:val="24"/>
          <w:szCs w:val="24"/>
        </w:rPr>
        <w:t>б образовании» говорится, что образование – это единый целостный процесс воспитания и обучения. Главное удержать эту целостность во всех видах деятельности.</w:t>
      </w:r>
      <w:r w:rsidRPr="00A176A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176A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 образования - развитие личности школьника, а стратегическая задача - образовательной политики - стимулирование его активности. Для реализации поставленных целей и задач разработаны рамки федеральных государственных образовательных стандартов (ФГОС).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школе. Внеурочная деятельность школьников объединяет все виды деятельности (кроме урочной), в которых возможно и целесообразно решение задач их развития, воспитания и социализации.</w:t>
      </w:r>
    </w:p>
    <w:p w:rsidR="00B54A5A" w:rsidRDefault="00B54A5A" w:rsidP="00A176A1">
      <w:pPr>
        <w:spacing w:before="30" w:after="30" w:line="240" w:lineRule="auto"/>
        <w:ind w:right="-81" w:firstLine="709"/>
        <w:jc w:val="both"/>
        <w:rPr>
          <w:rFonts w:ascii="Times New Roman" w:hAnsi="Times New Roman"/>
          <w:sz w:val="24"/>
          <w:szCs w:val="24"/>
        </w:rPr>
      </w:pPr>
      <w:r w:rsidRPr="00336CFF">
        <w:rPr>
          <w:rFonts w:ascii="Times New Roman" w:hAnsi="Times New Roman"/>
          <w:sz w:val="24"/>
          <w:szCs w:val="24"/>
        </w:rPr>
        <w:t xml:space="preserve">         Современный мир предъявляет к ученику – выпускнику высокие требования: владение высокой степенью компетентности, творческой подготовленности к самостоятельной жизни и профессиональной деятельности. Выпускник должен владеть системой знаний, а также иметь ряд ключевых компетентностей и использовать их  в различных сферах жизни.</w:t>
      </w:r>
      <w:r w:rsidRPr="00A176A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B54A5A" w:rsidRPr="00336CFF" w:rsidRDefault="00B54A5A" w:rsidP="008E3E8C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sz w:val="24"/>
          <w:szCs w:val="24"/>
        </w:rPr>
        <w:t xml:space="preserve"> Добиться всего этого в школе невозможно без организации внеурочной воспитательной деятельности, которая дает возможность получить дополнительные знания и развить основные компетенции.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Внеурочная работа - составная часть учебно-воспитательного процесса в школе, одна из форм организации свободного времени учащихся.</w:t>
      </w:r>
    </w:p>
    <w:p w:rsidR="00B54A5A" w:rsidRPr="00336CFF" w:rsidRDefault="00B54A5A" w:rsidP="00AA71BA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Часть внеурочной деятельности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непосредственно связана с уроками - выполнение тек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ущих домашних заданий, подготовка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докладов, рефератов для выступления в классе, напи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сание сочинений. Другая часть внеурочных учебных занятий </w:t>
      </w:r>
      <w:r w:rsidRPr="00807301">
        <w:rPr>
          <w:rFonts w:ascii="Times New Roman" w:hAnsi="Times New Roman"/>
          <w:sz w:val="24"/>
          <w:szCs w:val="24"/>
          <w:lang w:eastAsia="ru-RU"/>
        </w:rPr>
        <w:t>включает в себя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кружки, факультативные занятия, спортивные секции, индивидуальные занятия по различным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аправлениям, которые  призваны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удовлетворять разнообразные интересы учащихся и их стремление к самостоятельной образовательной деятельности по своему выбору.</w:t>
      </w:r>
    </w:p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Существует множество форм внеурочной познавательной деят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ельности учащихся. Многие из них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используются и в нашей школе.  </w:t>
      </w:r>
    </w:p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 конкурсы и олимпиады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 предметные кружки и спецкурсы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-лектории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 факультативные занятия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 художественная самодеятельность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 кружковая работа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54A5A" w:rsidRPr="00336CFF" w:rsidRDefault="00B54A5A" w:rsidP="008C2E8D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Конкурсы и олимпиады школьников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   это  виды внеклассной и внешкольной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ы.  Они направлены на  выявление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развитие интересов и способностей учащихся;    помогают участникам проверить свои склонности и оценить свои возможности, тем самым способствуя выбору жизненного пути учащихся.</w:t>
      </w:r>
    </w:p>
    <w:p w:rsidR="00B54A5A" w:rsidRPr="00336CFF" w:rsidRDefault="00B54A5A" w:rsidP="008C2E8D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Лектории 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 форма внеклассной   культурно-просветительской работы. Лектории  организуются для учащихся библиотеками, музеями и другими социальными партнерами.</w:t>
      </w:r>
    </w:p>
    <w:p w:rsidR="00B54A5A" w:rsidRPr="00336CFF" w:rsidRDefault="00B54A5A" w:rsidP="00833E8F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Предметные кружки: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научно-образовательные кружки, организованные с     целью  расшире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  и  углубления  знаний  учащих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ся  по различным предметам школьной программы и развития у них интереса к соответствующим отраслям науки. В нашей школе роль предметных кружков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выполняют спецкурсы.  </w:t>
      </w:r>
    </w:p>
    <w:p w:rsidR="00B54A5A" w:rsidRPr="00336CFF" w:rsidRDefault="00B54A5A" w:rsidP="00F65E62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Факультативные занятия в школе -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организуются для углубления и расширения знаний по отдельным предметам. В настоящее время факультативы являются обязательными занятиями, которые дают возможность углубить знания по предметам и подготовиться к ЕГЭ.</w:t>
      </w:r>
    </w:p>
    <w:p w:rsidR="00B54A5A" w:rsidRPr="00336CFF" w:rsidRDefault="00B54A5A" w:rsidP="001F49CB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дожественная самодеятельность (</w:t>
      </w:r>
      <w:r w:rsidRPr="00336C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подготовка к различным школьным мероприятиям) 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- способствует развитию творческих способностей учащихся,   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оммуникативных навыков, формируе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художественный вкус.   </w:t>
      </w:r>
    </w:p>
    <w:p w:rsidR="00B54A5A" w:rsidRPr="00336CFF" w:rsidRDefault="00B54A5A" w:rsidP="00110BD7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Музей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занимает важное место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организации внеурочной воспитывающей деятельности. Музей занимается  теоретическими и практическими  исследованиями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проводит цикл бесед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, уроков,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сменных выставок и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экскурсий по различным тематикам.</w:t>
      </w:r>
    </w:p>
    <w:p w:rsidR="00B54A5A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Кружковая работа 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проводится с целью расширения общих и углубления специальных знаний учащихся, удовлетворения их индивидуальных интересов и склонностей, развития творческих способностей, профессиональной ориентации, а также с целью организации их досуга.</w:t>
      </w:r>
    </w:p>
    <w:p w:rsidR="00B54A5A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План внеурочной деятельности.</w:t>
      </w:r>
    </w:p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54A5A" w:rsidRPr="00BF59B2" w:rsidTr="00BF59B2">
        <w:tc>
          <w:tcPr>
            <w:tcW w:w="3190" w:type="dxa"/>
          </w:tcPr>
          <w:p w:rsidR="00B54A5A" w:rsidRPr="00BF59B2" w:rsidRDefault="00B54A5A" w:rsidP="00BF59B2">
            <w:pPr>
              <w:spacing w:before="168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факультативы</w:t>
            </w:r>
          </w:p>
        </w:tc>
        <w:tc>
          <w:tcPr>
            <w:tcW w:w="3190" w:type="dxa"/>
          </w:tcPr>
          <w:p w:rsidR="00B54A5A" w:rsidRPr="00BF59B2" w:rsidRDefault="00B54A5A" w:rsidP="00BF59B2">
            <w:pPr>
              <w:spacing w:before="168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3191" w:type="dxa"/>
          </w:tcPr>
          <w:p w:rsidR="00B54A5A" w:rsidRPr="00BF59B2" w:rsidRDefault="00B54A5A" w:rsidP="00BF59B2">
            <w:pPr>
              <w:spacing w:before="168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секции</w:t>
            </w:r>
          </w:p>
        </w:tc>
      </w:tr>
      <w:tr w:rsidR="00B54A5A" w:rsidRPr="00BF59B2" w:rsidTr="00BF59B2">
        <w:tc>
          <w:tcPr>
            <w:tcW w:w="3190" w:type="dxa"/>
          </w:tcPr>
          <w:p w:rsidR="00B54A5A" w:rsidRPr="00BF59B2" w:rsidRDefault="00B54A5A" w:rsidP="00BF59B2">
            <w:pPr>
              <w:spacing w:before="168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3190" w:type="dxa"/>
          </w:tcPr>
          <w:p w:rsidR="00B54A5A" w:rsidRPr="00BF59B2" w:rsidRDefault="00B54A5A" w:rsidP="00BF59B2">
            <w:pPr>
              <w:spacing w:before="168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час</w:t>
            </w:r>
          </w:p>
        </w:tc>
        <w:tc>
          <w:tcPr>
            <w:tcW w:w="3191" w:type="dxa"/>
          </w:tcPr>
          <w:p w:rsidR="00B54A5A" w:rsidRPr="00BF59B2" w:rsidRDefault="00B54A5A" w:rsidP="00BF59B2">
            <w:pPr>
              <w:spacing w:before="168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</w:tbl>
    <w:p w:rsidR="00B54A5A" w:rsidRPr="00336CFF" w:rsidRDefault="00B54A5A" w:rsidP="00AA71BA">
      <w:pPr>
        <w:shd w:val="clear" w:color="auto" w:fill="FFFFFF"/>
        <w:spacing w:before="168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4A5A" w:rsidRDefault="00B54A5A" w:rsidP="008F004E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Занятия в кружках проводятся в форме бесед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рефератов, докладов, экскурсий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походов, лабораторных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практических работ,   наблюдений, соревнований</w:t>
      </w:r>
      <w:r w:rsidRPr="00336CFF">
        <w:rPr>
          <w:rFonts w:ascii="Times New Roman" w:hAnsi="Times New Roman"/>
          <w:color w:val="000000"/>
          <w:sz w:val="24"/>
          <w:szCs w:val="24"/>
          <w:lang w:eastAsia="ru-RU"/>
        </w:rPr>
        <w:t>, участия в конкурсах и массовых выступлениях. Результатом деятельности кружков становится участие в конкурсах, организация школьных выставок работ детского творчества.</w:t>
      </w:r>
      <w:r w:rsidRPr="00C4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54A5A" w:rsidRPr="005078EC" w:rsidRDefault="00B54A5A" w:rsidP="00F3597B">
      <w:pPr>
        <w:pStyle w:val="NormalWeb"/>
        <w:spacing w:after="0" w:afterAutospacing="0"/>
        <w:ind w:firstLine="600"/>
        <w:jc w:val="both"/>
      </w:pPr>
      <w:r w:rsidRPr="005078EC">
        <w:t xml:space="preserve">Воспитательная деятельность в МКОУ СОШ с. Ербогачен    осуществляется  по   следующим направлениям: </w:t>
      </w:r>
    </w:p>
    <w:p w:rsidR="00B54A5A" w:rsidRPr="005078EC" w:rsidRDefault="00B54A5A" w:rsidP="00F3597B">
      <w:pPr>
        <w:pStyle w:val="NormalWeb"/>
        <w:spacing w:after="240" w:afterAutospacing="0"/>
        <w:ind w:firstLine="600"/>
        <w:jc w:val="both"/>
      </w:pPr>
      <w:r w:rsidRPr="005078EC">
        <w:t>- учебно-познавательное,</w:t>
      </w:r>
    </w:p>
    <w:p w:rsidR="00B54A5A" w:rsidRPr="005078EC" w:rsidRDefault="00B54A5A" w:rsidP="00F3597B">
      <w:pPr>
        <w:pStyle w:val="NormalWeb"/>
        <w:spacing w:after="240" w:afterAutospacing="0"/>
        <w:ind w:firstLine="600"/>
        <w:jc w:val="both"/>
      </w:pPr>
      <w:r w:rsidRPr="005078EC">
        <w:t>- гражданско-патриотическое,</w:t>
      </w:r>
    </w:p>
    <w:p w:rsidR="00B54A5A" w:rsidRPr="005078EC" w:rsidRDefault="00B54A5A" w:rsidP="00F3597B">
      <w:pPr>
        <w:pStyle w:val="NormalWeb"/>
        <w:spacing w:after="240" w:afterAutospacing="0"/>
        <w:ind w:firstLine="600"/>
        <w:jc w:val="both"/>
      </w:pPr>
      <w:r w:rsidRPr="005078EC">
        <w:t>- нравственно-эстетическое,</w:t>
      </w:r>
    </w:p>
    <w:p w:rsidR="00B54A5A" w:rsidRPr="005078EC" w:rsidRDefault="00B54A5A" w:rsidP="00F3597B">
      <w:pPr>
        <w:pStyle w:val="NormalWeb"/>
        <w:spacing w:after="240" w:afterAutospacing="0"/>
        <w:ind w:firstLine="600"/>
        <w:jc w:val="both"/>
      </w:pPr>
      <w:r w:rsidRPr="005078EC">
        <w:t>-  экологическое,</w:t>
      </w:r>
    </w:p>
    <w:p w:rsidR="00B54A5A" w:rsidRPr="005078EC" w:rsidRDefault="00B54A5A" w:rsidP="00F3597B">
      <w:pPr>
        <w:pStyle w:val="NormalWeb"/>
        <w:spacing w:after="240" w:afterAutospacing="0"/>
        <w:ind w:firstLine="600"/>
        <w:jc w:val="both"/>
      </w:pPr>
      <w:r w:rsidRPr="005078EC">
        <w:t>- спортивно-оздоровительное,</w:t>
      </w:r>
    </w:p>
    <w:p w:rsidR="00B54A5A" w:rsidRPr="005078EC" w:rsidRDefault="00B54A5A" w:rsidP="00F3597B">
      <w:pPr>
        <w:shd w:val="clear" w:color="auto" w:fill="FFFFFF"/>
        <w:spacing w:before="91" w:after="240" w:line="360" w:lineRule="auto"/>
        <w:rPr>
          <w:rFonts w:ascii="Times New Roman" w:hAnsi="Times New Roman"/>
          <w:sz w:val="24"/>
          <w:szCs w:val="24"/>
        </w:rPr>
      </w:pPr>
      <w:r w:rsidRPr="005078EC">
        <w:rPr>
          <w:rFonts w:ascii="Times New Roman" w:hAnsi="Times New Roman"/>
          <w:sz w:val="24"/>
          <w:szCs w:val="24"/>
        </w:rPr>
        <w:t xml:space="preserve">            - досуговое.</w:t>
      </w:r>
    </w:p>
    <w:p w:rsidR="00B54A5A" w:rsidRDefault="00B54A5A" w:rsidP="002815A3">
      <w:pPr>
        <w:spacing w:after="2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078EC">
        <w:rPr>
          <w:rFonts w:ascii="Times New Roman" w:hAnsi="Times New Roman"/>
          <w:sz w:val="24"/>
          <w:szCs w:val="24"/>
          <w:lang w:eastAsia="ru-RU"/>
        </w:rPr>
        <w:t xml:space="preserve"> При организации внеурочной деятельности обучающихся   используются возможности образовательных учреждений дополнительного образования детей, организаций культуры и спорта. Учащиеся школы посещают Центр Дополнительного Образования Детей,  Детскую Школу Искусств,  Культурно-досуговое объединение  Катангского района. С такими организациями школа сотрудничает на постоянной основе и имеет план социального партнерства. </w:t>
      </w:r>
    </w:p>
    <w:p w:rsidR="00B54A5A" w:rsidRPr="00F3597B" w:rsidRDefault="00B54A5A" w:rsidP="00F3597B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F3597B">
        <w:rPr>
          <w:rFonts w:ascii="Times New Roman" w:hAnsi="Times New Roman"/>
          <w:b/>
          <w:sz w:val="24"/>
          <w:szCs w:val="24"/>
          <w:lang w:eastAsia="ru-RU"/>
        </w:rPr>
        <w:t xml:space="preserve">              Мониторинг занятости обучающихся МКОУ СОШ  с. Ербогачен</w:t>
      </w:r>
    </w:p>
    <w:p w:rsidR="00B54A5A" w:rsidRDefault="00B54A5A" w:rsidP="00DE5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97B">
        <w:rPr>
          <w:rFonts w:ascii="Times New Roman" w:hAnsi="Times New Roman"/>
          <w:b/>
          <w:sz w:val="24"/>
          <w:szCs w:val="24"/>
          <w:lang w:eastAsia="ru-RU"/>
        </w:rPr>
        <w:t>в кружках,  секциях,  факультативах.</w:t>
      </w:r>
    </w:p>
    <w:p w:rsidR="00B54A5A" w:rsidRPr="00F73D12" w:rsidRDefault="00B54A5A" w:rsidP="00F3597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1958"/>
        <w:gridCol w:w="1287"/>
        <w:gridCol w:w="1245"/>
        <w:gridCol w:w="2896"/>
      </w:tblGrid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Факультативы %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Кружки %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Секции %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 занятость  %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52%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91,35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</w:tbl>
    <w:p w:rsidR="00B54A5A" w:rsidRPr="00F73D12" w:rsidRDefault="00B54A5A" w:rsidP="00237C22">
      <w:pPr>
        <w:rPr>
          <w:rFonts w:ascii="Times New Roman" w:hAnsi="Times New Roman"/>
          <w:sz w:val="24"/>
          <w:szCs w:val="24"/>
        </w:rPr>
      </w:pPr>
    </w:p>
    <w:p w:rsidR="00B54A5A" w:rsidRPr="00F73D12" w:rsidRDefault="00B54A5A" w:rsidP="00F3597B">
      <w:pPr>
        <w:spacing w:after="0"/>
        <w:rPr>
          <w:rFonts w:ascii="Times New Roman" w:hAnsi="Times New Roman"/>
          <w:sz w:val="24"/>
          <w:szCs w:val="24"/>
        </w:rPr>
      </w:pPr>
      <w:r w:rsidRPr="00F73D12">
        <w:rPr>
          <w:rFonts w:ascii="Times New Roman" w:hAnsi="Times New Roman"/>
          <w:sz w:val="24"/>
          <w:szCs w:val="24"/>
        </w:rPr>
        <w:t xml:space="preserve">    За последние три года занятость обучающихся школы дополнительным образованием увеличилась.</w:t>
      </w:r>
    </w:p>
    <w:p w:rsidR="00B54A5A" w:rsidRDefault="00B54A5A" w:rsidP="00F3597B">
      <w:pPr>
        <w:shd w:val="clear" w:color="auto" w:fill="FFFFFF"/>
        <w:spacing w:before="9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13,5 </w:t>
      </w:r>
      <w:r w:rsidRPr="00F73D12">
        <w:rPr>
          <w:rFonts w:ascii="Times New Roman" w:hAnsi="Times New Roman"/>
          <w:sz w:val="24"/>
          <w:szCs w:val="24"/>
        </w:rPr>
        <w:t>% школьников получают дополнит</w:t>
      </w:r>
      <w:r>
        <w:rPr>
          <w:rFonts w:ascii="Times New Roman" w:hAnsi="Times New Roman"/>
          <w:sz w:val="24"/>
          <w:szCs w:val="24"/>
        </w:rPr>
        <w:t xml:space="preserve">ельное образование в художественной  школе, 8 % - в музыкальной </w:t>
      </w:r>
      <w:r w:rsidRPr="00F73D12">
        <w:rPr>
          <w:rFonts w:ascii="Times New Roman" w:hAnsi="Times New Roman"/>
          <w:sz w:val="24"/>
          <w:szCs w:val="24"/>
        </w:rPr>
        <w:t xml:space="preserve"> школе, </w:t>
      </w:r>
      <w:r>
        <w:rPr>
          <w:rFonts w:ascii="Times New Roman" w:hAnsi="Times New Roman"/>
          <w:sz w:val="24"/>
          <w:szCs w:val="24"/>
        </w:rPr>
        <w:t xml:space="preserve"> 26 % учащихся занимаются в ЦДОД, </w:t>
      </w:r>
      <w:r w:rsidRPr="00F73D12">
        <w:rPr>
          <w:rFonts w:ascii="Times New Roman" w:hAnsi="Times New Roman"/>
          <w:sz w:val="24"/>
          <w:szCs w:val="24"/>
        </w:rPr>
        <w:t xml:space="preserve"> 30 % занимаются в кружках КДО: театральном кружке, танцевальной студии «Калейд</w:t>
      </w:r>
      <w:r>
        <w:rPr>
          <w:rFonts w:ascii="Times New Roman" w:hAnsi="Times New Roman"/>
          <w:sz w:val="24"/>
          <w:szCs w:val="24"/>
        </w:rPr>
        <w:t>оскоп», ВИА, кружке «Берегиня» и другие.</w:t>
      </w:r>
      <w:r w:rsidRPr="005078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4A5A" w:rsidRPr="00D078D2" w:rsidRDefault="00B54A5A" w:rsidP="003D3A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078E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D078D2">
        <w:rPr>
          <w:rFonts w:ascii="Times New Roman" w:hAnsi="Times New Roman"/>
          <w:b/>
          <w:sz w:val="24"/>
          <w:szCs w:val="24"/>
          <w:lang w:eastAsia="ru-RU"/>
        </w:rPr>
        <w:t>Участие М</w:t>
      </w: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D078D2">
        <w:rPr>
          <w:rFonts w:ascii="Times New Roman" w:hAnsi="Times New Roman"/>
          <w:b/>
          <w:sz w:val="24"/>
          <w:szCs w:val="24"/>
          <w:lang w:eastAsia="ru-RU"/>
        </w:rPr>
        <w:t>ОУ СОШ в конкурсах 2012-2013 учебный год.</w:t>
      </w:r>
    </w:p>
    <w:p w:rsidR="00B54A5A" w:rsidRPr="00F73D12" w:rsidRDefault="00B54A5A" w:rsidP="003D3A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4A5A" w:rsidRPr="00F73D12" w:rsidRDefault="00B54A5A" w:rsidP="003D3A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D12">
        <w:rPr>
          <w:rFonts w:ascii="Times New Roman" w:hAnsi="Times New Roman"/>
          <w:sz w:val="24"/>
          <w:szCs w:val="24"/>
          <w:lang w:eastAsia="ru-RU"/>
        </w:rPr>
        <w:t xml:space="preserve">Примечание: М – конкурс муниципального уровня; </w:t>
      </w:r>
    </w:p>
    <w:p w:rsidR="00B54A5A" w:rsidRPr="00F73D12" w:rsidRDefault="00B54A5A" w:rsidP="003D3A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D12">
        <w:rPr>
          <w:rFonts w:ascii="Times New Roman" w:hAnsi="Times New Roman"/>
          <w:sz w:val="24"/>
          <w:szCs w:val="24"/>
          <w:lang w:eastAsia="ru-RU"/>
        </w:rPr>
        <w:t xml:space="preserve">                       Р - конкурс регионального уровня; </w:t>
      </w:r>
    </w:p>
    <w:p w:rsidR="00B54A5A" w:rsidRPr="00F73D12" w:rsidRDefault="00B54A5A" w:rsidP="003D3A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D12">
        <w:rPr>
          <w:rFonts w:ascii="Times New Roman" w:hAnsi="Times New Roman"/>
          <w:sz w:val="24"/>
          <w:szCs w:val="24"/>
          <w:lang w:eastAsia="ru-RU"/>
        </w:rPr>
        <w:t xml:space="preserve">                       В -  Всероссийский конкурс;</w:t>
      </w:r>
    </w:p>
    <w:p w:rsidR="00B54A5A" w:rsidRPr="00F73D12" w:rsidRDefault="00B54A5A" w:rsidP="003D3A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D12">
        <w:rPr>
          <w:rFonts w:ascii="Times New Roman" w:hAnsi="Times New Roman"/>
          <w:sz w:val="24"/>
          <w:szCs w:val="24"/>
          <w:lang w:eastAsia="ru-RU"/>
        </w:rPr>
        <w:t xml:space="preserve">                       Ш- школьный конкурс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4"/>
        <w:gridCol w:w="4971"/>
        <w:gridCol w:w="1486"/>
        <w:gridCol w:w="2030"/>
      </w:tblGrid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«Твори добро»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1.Конкурс творческих работ «Моя малая Родина»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К 75-летию Иркутской области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Призеры и победители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2.«За здоровый образ жизни»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Призеры и победители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3.Конкурс изделий из теста и пластилина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ень защиты животных»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Призеры и победител</w:t>
            </w: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4.«Светофор»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и призеры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5.«Светофор»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45 грамот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6.Конкурс рисунков «Стихи и проза о школе»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90-летию школы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14 грамот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7.Конкурс «Мой класс – лучший класс»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классных портфолио.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11 классов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(140 учащихся)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Призы и подарки.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8.«Школа, в которой я учусь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(конкурс презентаций)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Победители,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Призеры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9.Русь Православная  «С чего начинается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Родина»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МН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10.« Экологический фольклор народов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Мира»»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Победители,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Призеры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11.Конкурс рисунков к 90-летию школы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22 грамоты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12.«Новогодняя игрушка»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6 грамот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13.«Мы выбираем правильны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путь»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14.Конкурс рисунков и эссе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«Неделя Российской дипломатии»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15.Конкурс детского рисунка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«Катанга сегодня и завтра»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Победители, 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призеры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16.Творческий проект 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«Большелугский покров»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17.Конкурс кукол 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«Полицейский дядя Степа»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18.«Я живу в Прибайкалье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19.«Родительский дом – начало начал»»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Сертификаты 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20.Конкурс рисунков «Мой край родной»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16-победители</w:t>
            </w:r>
          </w:p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и призеры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21.Конкурс экологического плаката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22. Конкурс – фестиваль детского и юношеского творчества «Эх, путь дорожка фронтовая»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Призеры и победители</w:t>
            </w: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23. «Инфознайка»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24. «Кит»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МН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25.  игровой конкурс по анг.языку.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A5A" w:rsidRPr="00BF59B2" w:rsidTr="00BF59B2"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25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9B2">
              <w:rPr>
                <w:rFonts w:ascii="Times New Roman" w:hAnsi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</w:tcPr>
          <w:p w:rsidR="00B54A5A" w:rsidRPr="00BF59B2" w:rsidRDefault="00B54A5A" w:rsidP="00BF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4A5A" w:rsidRPr="00F73D12" w:rsidRDefault="00B54A5A" w:rsidP="003D3A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4A5A" w:rsidRPr="00F73D12" w:rsidRDefault="00B54A5A" w:rsidP="003D3A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4A5A" w:rsidRPr="00C66172" w:rsidRDefault="00B54A5A" w:rsidP="00C66172">
      <w:pPr>
        <w:shd w:val="clear" w:color="auto" w:fill="FFFFFF"/>
        <w:spacing w:before="91" w:after="9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66172">
        <w:rPr>
          <w:rFonts w:ascii="Times New Roman" w:hAnsi="Times New Roman"/>
          <w:sz w:val="24"/>
          <w:szCs w:val="24"/>
          <w:lang w:eastAsia="ru-RU"/>
        </w:rPr>
        <w:t>В школе   созданы условия для внеурочной воспитывающей деятельности обучающихся.  Вся система работы школы по данному направлению  предоставляет  возможность:</w:t>
      </w:r>
    </w:p>
    <w:p w:rsidR="00B54A5A" w:rsidRPr="00C66172" w:rsidRDefault="00B54A5A" w:rsidP="008C658B">
      <w:pPr>
        <w:shd w:val="clear" w:color="auto" w:fill="FFFFFF"/>
        <w:spacing w:before="9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172">
        <w:rPr>
          <w:rFonts w:ascii="Times New Roman" w:hAnsi="Times New Roman"/>
          <w:sz w:val="24"/>
          <w:szCs w:val="24"/>
          <w:lang w:eastAsia="ru-RU"/>
        </w:rPr>
        <w:t>- свободного  выбора круж</w:t>
      </w:r>
      <w:r>
        <w:rPr>
          <w:rFonts w:ascii="Times New Roman" w:hAnsi="Times New Roman"/>
          <w:sz w:val="24"/>
          <w:szCs w:val="24"/>
          <w:lang w:eastAsia="ru-RU"/>
        </w:rPr>
        <w:t xml:space="preserve">ков, секций, факультативов по </w:t>
      </w:r>
      <w:r w:rsidRPr="00C66172">
        <w:rPr>
          <w:rFonts w:ascii="Times New Roman" w:hAnsi="Times New Roman"/>
          <w:sz w:val="24"/>
          <w:szCs w:val="24"/>
          <w:lang w:eastAsia="ru-RU"/>
        </w:rPr>
        <w:t xml:space="preserve"> внутренним потребностям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обучающихся</w:t>
      </w:r>
      <w:r w:rsidRPr="00C66172">
        <w:rPr>
          <w:rFonts w:ascii="Times New Roman" w:hAnsi="Times New Roman"/>
          <w:sz w:val="24"/>
          <w:szCs w:val="24"/>
          <w:lang w:eastAsia="ru-RU"/>
        </w:rPr>
        <w:t>;</w:t>
      </w:r>
    </w:p>
    <w:p w:rsidR="00B54A5A" w:rsidRPr="00C66172" w:rsidRDefault="00B54A5A" w:rsidP="00F46FF4">
      <w:pPr>
        <w:shd w:val="clear" w:color="auto" w:fill="FFFFFF"/>
        <w:spacing w:before="9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172">
        <w:rPr>
          <w:rFonts w:ascii="Times New Roman" w:hAnsi="Times New Roman"/>
          <w:sz w:val="24"/>
          <w:szCs w:val="24"/>
          <w:lang w:eastAsia="ru-RU"/>
        </w:rPr>
        <w:t>- помочь  удовлетворить образовательные запросы,   реализовать и развить свои  способности;</w:t>
      </w:r>
    </w:p>
    <w:p w:rsidR="00B54A5A" w:rsidRPr="00C66172" w:rsidRDefault="00B54A5A" w:rsidP="00F3597B">
      <w:pPr>
        <w:shd w:val="clear" w:color="auto" w:fill="FFFFFF"/>
        <w:spacing w:before="9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6172">
        <w:rPr>
          <w:rFonts w:ascii="Times New Roman" w:hAnsi="Times New Roman"/>
          <w:sz w:val="24"/>
          <w:szCs w:val="24"/>
          <w:lang w:eastAsia="ru-RU"/>
        </w:rPr>
        <w:t>- стать активным  и самоутвердиться в жизни;</w:t>
      </w:r>
    </w:p>
    <w:p w:rsidR="00B54A5A" w:rsidRDefault="00B54A5A" w:rsidP="00F3597B">
      <w:pPr>
        <w:shd w:val="clear" w:color="auto" w:fill="FFFFFF"/>
        <w:spacing w:before="9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6172">
        <w:rPr>
          <w:rFonts w:ascii="Times New Roman" w:hAnsi="Times New Roman"/>
          <w:sz w:val="24"/>
          <w:szCs w:val="24"/>
          <w:lang w:eastAsia="ru-RU"/>
        </w:rPr>
        <w:t>- быть активным гражданином своей страны,  занимать  активную жизненную позицию в борьбе за сохранение мира на Земле, понимать и принимать экологическую культуру.</w:t>
      </w:r>
    </w:p>
    <w:p w:rsidR="00B54A5A" w:rsidRPr="00C66172" w:rsidRDefault="00B54A5A" w:rsidP="005160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60D2">
        <w:rPr>
          <w:rFonts w:ascii="Times New Roman" w:hAnsi="Times New Roman"/>
          <w:sz w:val="24"/>
          <w:szCs w:val="24"/>
          <w:lang w:eastAsia="ru-RU"/>
        </w:rPr>
        <w:t xml:space="preserve">   Воспитательный результат внеурочной деятельности  - духовно-нравственное развитие  ребенка  благодаря   его участию в том или ино</w:t>
      </w:r>
      <w:r>
        <w:rPr>
          <w:rFonts w:ascii="Times New Roman" w:hAnsi="Times New Roman"/>
          <w:sz w:val="24"/>
          <w:szCs w:val="24"/>
          <w:lang w:eastAsia="ru-RU"/>
        </w:rPr>
        <w:t>м виде внеурочной деятельности.</w:t>
      </w:r>
    </w:p>
    <w:p w:rsidR="00B54A5A" w:rsidRDefault="00B54A5A" w:rsidP="00F4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661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целью организации  системной и целенаправленной  воспитательной работы с учащимися в школе для классных руководителей и учителей были смоделированы результаты воспитательной работы для каждого класса, определены средства  и формы ее осуществления. При этом, и средства, и формы, и сами модели были согласованы с требованиями ФГОС и программой развития школы. Для примера и краткости ниже приводятся методические рекомендации учителям только для одного класса. </w:t>
      </w:r>
    </w:p>
    <w:p w:rsidR="00B54A5A" w:rsidRDefault="00B54A5A" w:rsidP="005160D2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3597B">
        <w:rPr>
          <w:rFonts w:ascii="Times New Roman" w:hAnsi="Times New Roman"/>
          <w:b/>
        </w:rPr>
        <w:t>Главацкий Н.С., Пивоварова Л.Н., Главацкая Е.С.</w:t>
      </w:r>
    </w:p>
    <w:p w:rsidR="00B54A5A" w:rsidRPr="00F3597B" w:rsidRDefault="00B54A5A" w:rsidP="00F35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97B">
        <w:rPr>
          <w:rFonts w:ascii="Times New Roman" w:hAnsi="Times New Roman"/>
          <w:b/>
          <w:sz w:val="28"/>
          <w:szCs w:val="28"/>
        </w:rPr>
        <w:t>Методические рекомендации учителям,</w:t>
      </w:r>
    </w:p>
    <w:p w:rsidR="00B54A5A" w:rsidRPr="00F3597B" w:rsidRDefault="00B54A5A" w:rsidP="00F35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97B">
        <w:rPr>
          <w:rFonts w:ascii="Times New Roman" w:hAnsi="Times New Roman"/>
          <w:b/>
          <w:sz w:val="28"/>
          <w:szCs w:val="28"/>
        </w:rPr>
        <w:t>работающим в 6-х классах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54A5A" w:rsidRPr="00F3597B" w:rsidRDefault="00B54A5A" w:rsidP="00F3597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54A5A" w:rsidRPr="009B70B0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 xml:space="preserve"> В состав методических рекомендаций включено:</w:t>
      </w:r>
    </w:p>
    <w:p w:rsidR="00B54A5A" w:rsidRPr="009B70B0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  <w:lang w:val="en-US"/>
        </w:rPr>
        <w:t>I</w:t>
      </w:r>
      <w:r w:rsidRPr="009B70B0">
        <w:rPr>
          <w:rFonts w:ascii="Times New Roman" w:hAnsi="Times New Roman"/>
          <w:sz w:val="24"/>
          <w:szCs w:val="24"/>
        </w:rPr>
        <w:t>. Общеметодические рекомендации:</w:t>
      </w:r>
    </w:p>
    <w:p w:rsidR="00B54A5A" w:rsidRPr="009B70B0" w:rsidRDefault="00B54A5A" w:rsidP="00F359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план характеристики классного коллектива;</w:t>
      </w:r>
    </w:p>
    <w:p w:rsidR="00B54A5A" w:rsidRPr="009B70B0" w:rsidRDefault="00B54A5A" w:rsidP="00F359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рекомендации по организации учебного процесса в 6-м классе;</w:t>
      </w:r>
    </w:p>
    <w:p w:rsidR="00B54A5A" w:rsidRPr="009B70B0" w:rsidRDefault="00B54A5A" w:rsidP="00F359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учет особенностей познавательной деятельности учащихся;</w:t>
      </w:r>
    </w:p>
    <w:p w:rsidR="00B54A5A" w:rsidRPr="009B70B0" w:rsidRDefault="00B54A5A" w:rsidP="00F359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критерии оценки организации учителем преемственности обучения в 6-х классах;</w:t>
      </w:r>
    </w:p>
    <w:p w:rsidR="00B54A5A" w:rsidRPr="009B70B0" w:rsidRDefault="00B54A5A" w:rsidP="00F359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возрастные особенности учащихся 6-х классов;</w:t>
      </w:r>
    </w:p>
    <w:p w:rsidR="00B54A5A" w:rsidRPr="009B70B0" w:rsidRDefault="00B54A5A" w:rsidP="00F359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рекомендуемые методы, средства и формы обучения  учащихся с различными типами познавательной активности.</w:t>
      </w:r>
    </w:p>
    <w:p w:rsidR="00B54A5A" w:rsidRPr="009B70B0" w:rsidRDefault="00B54A5A" w:rsidP="008117F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 xml:space="preserve">    7 .Организация самопознания в рамках программы «Познай себя» (6 класс)</w:t>
      </w:r>
    </w:p>
    <w:p w:rsidR="00B54A5A" w:rsidRPr="009B70B0" w:rsidRDefault="00B54A5A" w:rsidP="008117F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Анкета самооценки знаний, умений и качеств  школьников в области самосовершенствования  личности.</w:t>
      </w:r>
    </w:p>
    <w:p w:rsidR="00B54A5A" w:rsidRPr="009B70B0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 xml:space="preserve">         </w:t>
      </w:r>
      <w:r w:rsidRPr="009B70B0">
        <w:rPr>
          <w:rFonts w:ascii="Times New Roman" w:hAnsi="Times New Roman"/>
          <w:sz w:val="24"/>
          <w:szCs w:val="24"/>
          <w:lang w:val="en-US"/>
        </w:rPr>
        <w:t>II</w:t>
      </w:r>
      <w:r w:rsidRPr="009B70B0">
        <w:rPr>
          <w:rFonts w:ascii="Times New Roman" w:hAnsi="Times New Roman"/>
          <w:sz w:val="24"/>
          <w:szCs w:val="24"/>
        </w:rPr>
        <w:t>. Программа воспитательной работы в 6-ом классе.</w:t>
      </w:r>
    </w:p>
    <w:p w:rsidR="00B54A5A" w:rsidRPr="009B70B0" w:rsidRDefault="00B54A5A" w:rsidP="0073789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70B0">
        <w:rPr>
          <w:rFonts w:ascii="Times New Roman" w:hAnsi="Times New Roman"/>
          <w:b/>
          <w:i/>
          <w:sz w:val="24"/>
          <w:szCs w:val="24"/>
        </w:rPr>
        <w:t>ОБЩЕМЕТОДИЧЕСКИЕ РЕКОМЕНДАЦИИ</w:t>
      </w:r>
    </w:p>
    <w:p w:rsidR="00B54A5A" w:rsidRPr="009B70B0" w:rsidRDefault="00B54A5A" w:rsidP="00F3597B">
      <w:pPr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4"/>
          <w:szCs w:val="24"/>
        </w:rPr>
      </w:pPr>
    </w:p>
    <w:p w:rsidR="00B54A5A" w:rsidRPr="009B70B0" w:rsidRDefault="00B54A5A" w:rsidP="00FE205F">
      <w:pPr>
        <w:spacing w:after="0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B70B0">
        <w:rPr>
          <w:rFonts w:ascii="Times New Roman" w:hAnsi="Times New Roman"/>
          <w:bCs/>
          <w:sz w:val="24"/>
          <w:szCs w:val="24"/>
        </w:rPr>
        <w:t>В 5-6 классах начинается первый этап предпрофильной подготовки учащихся. На этом этапе  в условиях  внутриурочного дифференцированного обучения ребенок, во-первых, приучается к мысли о возможности обучения с более высокой интенсивностью и, во-вторых, самообучение учитель стремиться максимально приблизить к психофизиологическому потенциалу учащегося.  За счет школьного компонента должны вестись кружки и факультативы, нацеленные на познание основ «моей культуры» (рис.10) и  взаимодействия с окружающим миром, то есть осуществляется самопознание, самовоспитание, осваиваются общеучебные умения, формируется основа «культуры знаний».</w:t>
      </w:r>
    </w:p>
    <w:p w:rsidR="00B54A5A" w:rsidRPr="009B70B0" w:rsidRDefault="00B54A5A" w:rsidP="00B83C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B70B0">
        <w:rPr>
          <w:rFonts w:ascii="Times New Roman" w:hAnsi="Times New Roman"/>
          <w:bCs/>
          <w:sz w:val="24"/>
          <w:szCs w:val="24"/>
        </w:rPr>
        <w:t xml:space="preserve">В рамках  ПРШ в шестом классе реализуется подпрограмма «Сделай себя сам» – «Что хочет от меня мир». Содержание  ее излагается детям в  «Курсе самосовершенствования» (по Селевко Г.К, 2006; </w:t>
      </w:r>
      <w:r w:rsidRPr="009B70B0">
        <w:rPr>
          <w:rFonts w:ascii="Times New Roman" w:hAnsi="Times New Roman"/>
          <w:sz w:val="24"/>
          <w:szCs w:val="24"/>
        </w:rPr>
        <w:t>Закировой И.Г. 2009).</w:t>
      </w:r>
      <w:r w:rsidRPr="009B70B0">
        <w:rPr>
          <w:rFonts w:ascii="Times New Roman" w:hAnsi="Times New Roman"/>
          <w:bCs/>
          <w:sz w:val="24"/>
          <w:szCs w:val="24"/>
        </w:rPr>
        <w:t xml:space="preserve"> </w:t>
      </w:r>
    </w:p>
    <w:p w:rsidR="00B54A5A" w:rsidRPr="009B70B0" w:rsidRDefault="00B54A5A" w:rsidP="006D3909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B70B0">
        <w:rPr>
          <w:rFonts w:ascii="Times New Roman" w:hAnsi="Times New Roman"/>
          <w:bCs/>
          <w:sz w:val="24"/>
          <w:szCs w:val="24"/>
        </w:rPr>
        <w:t>Как отмечено в ПРШ, в 6 классе рассматриваются  процессы самовоспитания. Курс поможет школьникам понять, что хочет от них окружающий мир и через это: написать свой свод правил поведения, определить ценности характера мальчика и девочки, составить автопортрет, укрепить уверенность в себе, рассмотреть внутренний и внешний «треугольники» как способы выхода из трудных ситуаций.</w:t>
      </w:r>
    </w:p>
    <w:p w:rsidR="00B54A5A" w:rsidRPr="009B70B0" w:rsidRDefault="00B54A5A" w:rsidP="0027366A">
      <w:pPr>
        <w:spacing w:after="0"/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9B70B0">
        <w:rPr>
          <w:rFonts w:ascii="Times New Roman" w:hAnsi="Times New Roman"/>
          <w:bCs/>
          <w:sz w:val="24"/>
          <w:szCs w:val="24"/>
        </w:rPr>
        <w:t>Особое место в курсе занимают беседы о воспитании воли, трудолюбия, ответственности, создании мажорного настроения. Даются советы, как научиться дружить и выполнять общественные поручения, стать организованным, деловым человеком. Сыграют свою роль темы: «Ваш досуг», «Скажи себе: нет!» (перевоспитание вредных привычек), «Как работать над собой» и «Ваш дневник».</w:t>
      </w:r>
    </w:p>
    <w:p w:rsidR="00B54A5A" w:rsidRPr="009B70B0" w:rsidRDefault="00B54A5A" w:rsidP="00D03B0B">
      <w:pPr>
        <w:jc w:val="both"/>
        <w:rPr>
          <w:rFonts w:ascii="Times New Roman" w:hAnsi="Times New Roman"/>
          <w:bCs/>
          <w:sz w:val="24"/>
          <w:szCs w:val="24"/>
        </w:rPr>
      </w:pPr>
      <w:r w:rsidRPr="009B70B0">
        <w:rPr>
          <w:rFonts w:ascii="Times New Roman" w:hAnsi="Times New Roman"/>
          <w:bCs/>
          <w:sz w:val="24"/>
          <w:szCs w:val="24"/>
        </w:rPr>
        <w:t>Систематическая работа по воспитанию с учетом этих требования описана ниже в программе воспитательной работы.</w:t>
      </w:r>
    </w:p>
    <w:p w:rsidR="00B54A5A" w:rsidRPr="00F3597B" w:rsidRDefault="00B54A5A" w:rsidP="00F3597B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18pt;width:162pt;height:315pt;z-index:251657728" stroked="f">
            <v:textbox style="mso-next-textbox:#_x0000_s1026">
              <w:txbxContent>
                <w:p w:rsidR="00B54A5A" w:rsidRDefault="00B54A5A" w:rsidP="00F3597B">
                  <w:pPr>
                    <w:ind w:firstLine="1080"/>
                    <w:jc w:val="both"/>
                  </w:pPr>
                  <w:r>
                    <w:t>Рис.1. Связь Программы воспитательной работы с</w:t>
                  </w:r>
                  <w:r w:rsidRPr="00F46647">
                    <w:t xml:space="preserve"> </w:t>
                  </w:r>
                  <w:r>
                    <w:t>интегрированной концептуальной моделью функционирования МОУ (саморазвития школьника) из программы развития школы.</w:t>
                  </w:r>
                </w:p>
                <w:p w:rsidR="00B54A5A" w:rsidRDefault="00B54A5A" w:rsidP="00F3597B">
                  <w:pPr>
                    <w:pStyle w:val="a"/>
                  </w:pPr>
                  <w:r>
                    <w:t>К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– предметный кружок, Ф – факультатив, ЦДО – центр дополнительного образования (в т.ч. центры детского творчества), ОТ – общественно полезный труд профессионально ориентированный,  ПК – профильные курсы, С -  студии, КЛ – клубы и т.п. формы удовлетворения творческой деятельности школьника, К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– внепредметные кружки, ОП – общественное поручение (в т.ч. работа в органах детского самоуправления), КВ – культура выпускника школы, … - другие формы.</w:t>
                  </w:r>
                </w:p>
                <w:p w:rsidR="00B54A5A" w:rsidRDefault="00B54A5A" w:rsidP="00F3597B"/>
              </w:txbxContent>
            </v:textbox>
          </v:shape>
        </w:pict>
      </w:r>
      <w:r>
        <w:rPr>
          <w:noProof/>
          <w:lang w:eastAsia="ru-RU"/>
        </w:rPr>
        <w:pict>
          <v:group id="_x0000_s1027" style="position:absolute;left:0;text-align:left;margin-left:0;margin-top:11.15pt;width:306pt;height:524.05pt;z-index:251656704" coordorigin="1701,1633" coordsize="6480,104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1;top:1633;width:5940;height:6605">
              <v:imagedata r:id="rId5" o:title=""/>
            </v:shape>
            <v:line id="_x0000_s1029" style="position:absolute;flip:x" from="2421,5454" to="3861,11214" strokeweight="3pt">
              <v:stroke startarrow="block"/>
            </v:line>
            <v:shape id="_x0000_s1030" type="#_x0000_t202" style="position:absolute;left:5481;top:10494;width:2700;height:1620" strokeweight="2.25pt">
              <v:textbox style="mso-next-textbox:#_x0000_s1030">
                <w:txbxContent>
                  <w:p w:rsidR="00B54A5A" w:rsidRDefault="00B54A5A" w:rsidP="00F3597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Программа воспитания</w:t>
                    </w:r>
                  </w:p>
                  <w:p w:rsidR="00B54A5A" w:rsidRDefault="00B54A5A" w:rsidP="00F3597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B54A5A" w:rsidRPr="00F65ED0" w:rsidRDefault="00B54A5A" w:rsidP="00F3597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6 класс</w:t>
                    </w:r>
                  </w:p>
                </w:txbxContent>
              </v:textbox>
            </v:shape>
            <v:line id="_x0000_s1031" style="position:absolute" from="2421,11214" to="5481,11214" strokeweight="2.25pt"/>
          </v:group>
        </w:pict>
      </w:r>
      <w:r>
        <w:rPr>
          <w:noProof/>
          <w:lang w:eastAsia="ru-RU"/>
        </w:rPr>
      </w:r>
      <w:r w:rsidRPr="000F139D">
        <w:rPr>
          <w:rFonts w:ascii="Times New Roman" w:hAnsi="Times New Roman"/>
          <w:b/>
          <w:sz w:val="28"/>
          <w:szCs w:val="28"/>
        </w:rPr>
        <w:pict>
          <v:group id="_x0000_s1032" editas="canvas" style="width:459pt;height:279pt;mso-position-horizontal-relative:char;mso-position-vertical-relative:line" coordorigin="2281,5233" coordsize="7200,4320">
            <o:lock v:ext="edit" aspectratio="t"/>
            <v:shape id="_x0000_s1033" type="#_x0000_t75" style="position:absolute;left:2281;top:5233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Default="00B54A5A" w:rsidP="008117F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54A5A" w:rsidRDefault="00B54A5A" w:rsidP="008073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8073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3597B">
        <w:rPr>
          <w:rFonts w:ascii="Times New Roman" w:hAnsi="Times New Roman"/>
          <w:b/>
          <w:sz w:val="28"/>
          <w:szCs w:val="28"/>
        </w:rPr>
        <w:t>1. План характеристики классного коллектива</w:t>
      </w:r>
    </w:p>
    <w:p w:rsidR="00B54A5A" w:rsidRPr="009B70B0" w:rsidRDefault="00B54A5A" w:rsidP="00F3493C">
      <w:pPr>
        <w:numPr>
          <w:ilvl w:val="0"/>
          <w:numId w:val="45"/>
        </w:numPr>
        <w:tabs>
          <w:tab w:val="clear" w:pos="12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Класс, Ф.И.О. учителя начальной школы.</w:t>
      </w:r>
    </w:p>
    <w:p w:rsidR="00B54A5A" w:rsidRPr="009B70B0" w:rsidRDefault="00B54A5A" w:rsidP="00F3493C">
      <w:pPr>
        <w:numPr>
          <w:ilvl w:val="0"/>
          <w:numId w:val="45"/>
        </w:numPr>
        <w:tabs>
          <w:tab w:val="clear" w:pos="1260"/>
          <w:tab w:val="num" w:pos="1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Количество учащихся в классе (мальчиков,  девочек).</w:t>
      </w:r>
    </w:p>
    <w:p w:rsidR="00B54A5A" w:rsidRPr="009B70B0" w:rsidRDefault="00B54A5A" w:rsidP="00F3493C">
      <w:pPr>
        <w:numPr>
          <w:ilvl w:val="0"/>
          <w:numId w:val="45"/>
        </w:numPr>
        <w:tabs>
          <w:tab w:val="clear" w:pos="1260"/>
          <w:tab w:val="num" w:pos="1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Возрастной состав (количество) учащихся 10, 11 и 12 лет.</w:t>
      </w:r>
    </w:p>
    <w:p w:rsidR="00B54A5A" w:rsidRPr="009B70B0" w:rsidRDefault="00B54A5A" w:rsidP="00F3493C">
      <w:pPr>
        <w:numPr>
          <w:ilvl w:val="0"/>
          <w:numId w:val="45"/>
        </w:numPr>
        <w:tabs>
          <w:tab w:val="clear" w:pos="1260"/>
          <w:tab w:val="num" w:pos="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Физическое и психическое здоровье детей (по медицинским картам, по количеству пропусков в учебном году).</w:t>
      </w:r>
    </w:p>
    <w:p w:rsidR="00B54A5A" w:rsidRPr="009B70B0" w:rsidRDefault="00B54A5A" w:rsidP="00F3493C">
      <w:pPr>
        <w:numPr>
          <w:ilvl w:val="0"/>
          <w:numId w:val="45"/>
        </w:numPr>
        <w:tabs>
          <w:tab w:val="clear" w:pos="1260"/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Социальный статус класса:</w:t>
      </w:r>
    </w:p>
    <w:p w:rsidR="00B54A5A" w:rsidRPr="009B70B0" w:rsidRDefault="00B54A5A" w:rsidP="00F3493C">
      <w:pPr>
        <w:numPr>
          <w:ilvl w:val="1"/>
          <w:numId w:val="4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образование родителей;</w:t>
      </w:r>
    </w:p>
    <w:p w:rsidR="00B54A5A" w:rsidRPr="009B70B0" w:rsidRDefault="00B54A5A" w:rsidP="00F3493C">
      <w:pPr>
        <w:numPr>
          <w:ilvl w:val="1"/>
          <w:numId w:val="4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материально-бытовые условия семей (хорошее, удовлетворительное, неудовлетворительное);</w:t>
      </w:r>
    </w:p>
    <w:p w:rsidR="00B54A5A" w:rsidRPr="009B70B0" w:rsidRDefault="00B54A5A" w:rsidP="00F3493C">
      <w:pPr>
        <w:numPr>
          <w:ilvl w:val="1"/>
          <w:numId w:val="4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полные, неполные, многодетные семьи.</w:t>
      </w:r>
    </w:p>
    <w:p w:rsidR="00B54A5A" w:rsidRPr="009B70B0" w:rsidRDefault="00B54A5A" w:rsidP="00F3493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6.   Уровень ЗУН учащихся на протяжении 4-х лет обучения (динамика).</w:t>
      </w:r>
    </w:p>
    <w:p w:rsidR="00B54A5A" w:rsidRPr="009B70B0" w:rsidRDefault="00B54A5A" w:rsidP="00F3493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7.   Уровень сформированности  общеучебных навыков коллектива и отдельных учащихся.</w:t>
      </w:r>
    </w:p>
    <w:p w:rsidR="00B54A5A" w:rsidRPr="009B70B0" w:rsidRDefault="00B54A5A" w:rsidP="00F3493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8.   Особенности организации воспитательной работы с учащимися, уровень культуры классного коллектива и отдельных учеников.</w:t>
      </w:r>
    </w:p>
    <w:p w:rsidR="00B54A5A" w:rsidRPr="009B70B0" w:rsidRDefault="00B54A5A" w:rsidP="00F3493C">
      <w:p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9.   Работа с родителями:</w:t>
      </w:r>
    </w:p>
    <w:p w:rsidR="00B54A5A" w:rsidRPr="009B70B0" w:rsidRDefault="00B54A5A" w:rsidP="00F349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формы организации;</w:t>
      </w:r>
    </w:p>
    <w:p w:rsidR="00B54A5A" w:rsidRPr="009B70B0" w:rsidRDefault="00B54A5A" w:rsidP="00F349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актив (Ф.И.О.):</w:t>
      </w:r>
    </w:p>
    <w:p w:rsidR="00B54A5A" w:rsidRPr="009B70B0" w:rsidRDefault="00B54A5A" w:rsidP="00F3493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неблагополучные семьи.</w:t>
      </w:r>
    </w:p>
    <w:p w:rsidR="00B54A5A" w:rsidRPr="009B70B0" w:rsidRDefault="00B54A5A" w:rsidP="00F3493C">
      <w:p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9B70B0">
        <w:rPr>
          <w:rFonts w:ascii="Times New Roman" w:hAnsi="Times New Roman"/>
          <w:sz w:val="24"/>
          <w:szCs w:val="24"/>
        </w:rPr>
        <w:t>10. Прогнозируемые результаты обучения в 5-м классе, проблемы преемственности.</w:t>
      </w: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3597B">
        <w:rPr>
          <w:rFonts w:ascii="Times New Roman" w:hAnsi="Times New Roman"/>
          <w:b/>
          <w:sz w:val="28"/>
          <w:szCs w:val="28"/>
        </w:rPr>
        <w:t>2. Рекомендации по организации учебного процесса в 6-м классе</w:t>
      </w:r>
    </w:p>
    <w:p w:rsidR="00B54A5A" w:rsidRPr="00A30447" w:rsidRDefault="00B54A5A" w:rsidP="00F3597B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Необходимо согласовать требования всех учителей-предметников.</w:t>
      </w:r>
    </w:p>
    <w:p w:rsidR="00B54A5A" w:rsidRPr="00A30447" w:rsidRDefault="00B54A5A" w:rsidP="00F3597B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Уделять особое внимание организации учебного процесса учащихся:</w:t>
      </w:r>
    </w:p>
    <w:p w:rsidR="00B54A5A" w:rsidRPr="00A30447" w:rsidRDefault="00B54A5A" w:rsidP="00F3597B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готовности к уроку (наличие необходимых учебных принадлежностей);</w:t>
      </w:r>
    </w:p>
    <w:p w:rsidR="00B54A5A" w:rsidRPr="00A30447" w:rsidRDefault="00B54A5A" w:rsidP="00F3597B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правильности оформления тетради, различных видов работ;</w:t>
      </w:r>
    </w:p>
    <w:p w:rsidR="00B54A5A" w:rsidRPr="00A30447" w:rsidRDefault="00B54A5A" w:rsidP="00F3597B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систематическому ведению дневника.</w:t>
      </w:r>
    </w:p>
    <w:p w:rsidR="00B54A5A" w:rsidRPr="00A30447" w:rsidRDefault="00B54A5A" w:rsidP="00F3597B">
      <w:p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3. Следить за исполнением  единых дисциплинарных требований:</w:t>
      </w:r>
    </w:p>
    <w:p w:rsidR="00B54A5A" w:rsidRPr="00A30447" w:rsidRDefault="00B54A5A" w:rsidP="00F359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начинать уроки со звонком;</w:t>
      </w:r>
    </w:p>
    <w:p w:rsidR="00B54A5A" w:rsidRPr="00A30447" w:rsidRDefault="00B54A5A" w:rsidP="00F359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готовиться к уроку на перемене;</w:t>
      </w:r>
    </w:p>
    <w:p w:rsidR="00B54A5A" w:rsidRPr="00A30447" w:rsidRDefault="00B54A5A" w:rsidP="00F359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не перебивать ни  учителя, ни ученика;</w:t>
      </w:r>
    </w:p>
    <w:p w:rsidR="00B54A5A" w:rsidRPr="00A30447" w:rsidRDefault="00B54A5A" w:rsidP="00F359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поднятая рука - это сигнал вопроса или ответа;</w:t>
      </w:r>
    </w:p>
    <w:p w:rsidR="00B54A5A" w:rsidRPr="00A30447" w:rsidRDefault="00B54A5A" w:rsidP="00F359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при ответе выйти из-за парты, для развернутого ответа - выйти к доске.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  4.   Не задерживать детей, урок заканчивается со звонком.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  5.   Домашнее задание обязательно записывать на доске, дать инструкцию по его оформлению. Не перегружать детей заданиями, дифференцируйте их.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  6.   Урок в 6-м классе должен быть с частой сменой видов деятельности, необходимо проводить физкультминутки.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  7.   На уроках не должна превышаться норма времени, отводимого для письма, формирования речевых, коммуникативных умений.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  8.  Новые виды учебной деятельности должны сопровождаться четкими инструкциями.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  9.  Особое внимание на всех уроках следует уделять развитию навыков самостоятельной  работы с текстом и учебником.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10.  Углубление знаний учащихся по своим  правам и обязанностям, правилам поведения в кабинетах, правилам по ТБ, правилам дежурных. Классный руководитель должен добиваться их безусловного усвоения и выполнения.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11.  Контролировать своевременность и аккуратность  записей в дневнике. 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12.  Продолжить правило 5-го класса о сообщении домашнего задания отсутствующим на уроке, оказывать им помощь в усвоении пропущенного материала.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13.  Задача учителя - знать о затруднениях в усвоении учебного материала.</w:t>
      </w:r>
    </w:p>
    <w:p w:rsidR="00B54A5A" w:rsidRPr="00A30447" w:rsidRDefault="00B54A5A" w:rsidP="00F3597B">
      <w:pPr>
        <w:tabs>
          <w:tab w:val="num" w:pos="180"/>
        </w:tabs>
        <w:autoSpaceDE w:val="0"/>
        <w:autoSpaceDN w:val="0"/>
        <w:adjustRightInd w:val="0"/>
        <w:spacing w:after="0"/>
        <w:ind w:left="18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 xml:space="preserve">  </w:t>
      </w: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3597B">
        <w:rPr>
          <w:rFonts w:ascii="Times New Roman" w:hAnsi="Times New Roman"/>
          <w:b/>
          <w:sz w:val="28"/>
          <w:szCs w:val="28"/>
        </w:rPr>
        <w:t>3. Памятка классному руководителю 6-го класса</w:t>
      </w:r>
    </w:p>
    <w:p w:rsidR="00B54A5A" w:rsidRPr="00A30447" w:rsidRDefault="00B54A5A" w:rsidP="00F3597B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Знакомьтесь с характеристикой классного коллектива и его списочным составом заблаговременно.</w:t>
      </w:r>
    </w:p>
    <w:p w:rsidR="00B54A5A" w:rsidRPr="00A30447" w:rsidRDefault="00B54A5A" w:rsidP="00F3597B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С первых дней обучения организуйте работу ученического актива.</w:t>
      </w:r>
    </w:p>
    <w:p w:rsidR="00B54A5A" w:rsidRPr="00A30447" w:rsidRDefault="00B54A5A" w:rsidP="00F3597B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Продумайте, какое коллективное творческое дело сможет увлечь, сплотить детский коллектив, будет способствовать дальнейшему развитию его творческих начал,  формированию культуры; составьте план воспитательной работы с учетом направлений, по которым проводилась такая работа в 5-м классе.</w:t>
      </w:r>
    </w:p>
    <w:p w:rsidR="00B54A5A" w:rsidRPr="00A30447" w:rsidRDefault="00B54A5A" w:rsidP="00F3597B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Последовательно и целенаправленно включайте в план работы класса мероприятия  с участием родителей.</w:t>
      </w:r>
    </w:p>
    <w:p w:rsidR="00B54A5A" w:rsidRPr="00A30447" w:rsidRDefault="00B54A5A" w:rsidP="00F3597B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Поддерживайте тесную связь с учителями-предметниками, оказывайте своевременную и эффективную помощь в учении каждому ребенку, привлекайте к работе психологическую службу школы.</w:t>
      </w:r>
    </w:p>
    <w:p w:rsidR="00B54A5A" w:rsidRPr="00A30447" w:rsidRDefault="00B54A5A" w:rsidP="00F3597B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Вселяйте в каждого ученика уверенность в преодолении трудностей, всячески повышайте  самооценку ребенка и семьи, поддерживайте здоровый эмоциально-психологический климат в классном коллективе.</w:t>
      </w:r>
    </w:p>
    <w:p w:rsidR="00B54A5A" w:rsidRPr="00F3597B" w:rsidRDefault="00B54A5A" w:rsidP="00F3597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</w:rPr>
      </w:pP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3597B">
        <w:rPr>
          <w:rFonts w:ascii="Times New Roman" w:hAnsi="Times New Roman"/>
          <w:b/>
        </w:rPr>
        <w:t>ЕДИНЫЕ  ПЕДАГОГИЧЕСКИЕ  ТРЕБОВАНИЯ  К УЧАЩИМСЯ  ШКОЛЫ</w:t>
      </w:r>
    </w:p>
    <w:p w:rsidR="00B54A5A" w:rsidRPr="00A30447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sz w:val="24"/>
          <w:szCs w:val="24"/>
        </w:rPr>
      </w:pPr>
      <w:r w:rsidRPr="00A30447">
        <w:rPr>
          <w:rFonts w:ascii="Times New Roman" w:hAnsi="Times New Roman"/>
          <w:b/>
          <w:i/>
          <w:sz w:val="24"/>
          <w:szCs w:val="24"/>
        </w:rPr>
        <w:t>Внешний вид учащихся.</w:t>
      </w:r>
    </w:p>
    <w:p w:rsidR="00B54A5A" w:rsidRPr="00A30447" w:rsidRDefault="00B54A5A" w:rsidP="001710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Учащиеся обязаны явиться в школу чистыми, скромно причесанными, в выглаженной одежде (школьной форме), вычищенной обуви. Весной и осенью следует приходить со сменной обувью, уложенной в мешочек с петлей для вешения на крючок в раздевалке. На сдаваемой в гардероб верхней одежде должны быть вешалки.</w:t>
      </w:r>
    </w:p>
    <w:p w:rsidR="00B54A5A" w:rsidRPr="00A30447" w:rsidRDefault="00B54A5A" w:rsidP="00F3597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На уроки физкультуры и занятия спортивных секций учащиеся приходят в спортивной форме.</w:t>
      </w:r>
    </w:p>
    <w:p w:rsidR="00B54A5A" w:rsidRPr="00A30447" w:rsidRDefault="00B54A5A" w:rsidP="00F3597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sz w:val="24"/>
          <w:szCs w:val="24"/>
        </w:rPr>
        <w:t>На уборку школы и другие трудовые дела следует являться в рабочей одежде.</w:t>
      </w:r>
    </w:p>
    <w:p w:rsidR="00B54A5A" w:rsidRPr="00A30447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4A5A" w:rsidRPr="00A30447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30447">
        <w:rPr>
          <w:rFonts w:ascii="Times New Roman" w:hAnsi="Times New Roman"/>
          <w:b/>
          <w:i/>
          <w:sz w:val="24"/>
          <w:szCs w:val="24"/>
        </w:rPr>
        <w:t>Приход и уход учащихся из школы.</w:t>
      </w:r>
    </w:p>
    <w:p w:rsidR="00B54A5A" w:rsidRPr="00005D90" w:rsidRDefault="00B54A5A" w:rsidP="00F3597B">
      <w:pPr>
        <w:numPr>
          <w:ilvl w:val="0"/>
          <w:numId w:val="3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sz w:val="24"/>
          <w:szCs w:val="24"/>
        </w:rPr>
        <w:t>При входе в школу учащиеся должны вытереть ноги, раздеться в гардеробе.</w:t>
      </w:r>
    </w:p>
    <w:p w:rsidR="00B54A5A" w:rsidRPr="00005D90" w:rsidRDefault="00B54A5A" w:rsidP="00F3597B">
      <w:pPr>
        <w:numPr>
          <w:ilvl w:val="0"/>
          <w:numId w:val="3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sz w:val="24"/>
          <w:szCs w:val="24"/>
        </w:rPr>
        <w:t>Все учащиеся обязаны являться в школу без опоздания.</w:t>
      </w:r>
    </w:p>
    <w:p w:rsidR="00B54A5A" w:rsidRPr="00005D90" w:rsidRDefault="00B54A5A" w:rsidP="00F3597B">
      <w:pPr>
        <w:numPr>
          <w:ilvl w:val="0"/>
          <w:numId w:val="3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sz w:val="24"/>
          <w:szCs w:val="24"/>
        </w:rPr>
        <w:t>Строго запрещается приносить в школу посторонние предметы, не имеющие отношения  к занятиям.</w:t>
      </w:r>
    </w:p>
    <w:p w:rsidR="00B54A5A" w:rsidRPr="00005D90" w:rsidRDefault="00B54A5A" w:rsidP="00F3597B">
      <w:pPr>
        <w:numPr>
          <w:ilvl w:val="0"/>
          <w:numId w:val="3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sz w:val="24"/>
          <w:szCs w:val="24"/>
        </w:rPr>
        <w:t>Уход учащихся домой после уроков происходит организованно, в 1-м классе -  в сопровождении учителя.</w:t>
      </w:r>
    </w:p>
    <w:p w:rsidR="00B54A5A" w:rsidRPr="00005D90" w:rsidRDefault="00B54A5A" w:rsidP="00F3597B">
      <w:pPr>
        <w:numPr>
          <w:ilvl w:val="0"/>
          <w:numId w:val="3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sz w:val="24"/>
          <w:szCs w:val="24"/>
        </w:rPr>
        <w:t>Учащимся не разрешается ходить по школе в верхней одежде и головных уборах.</w:t>
      </w:r>
    </w:p>
    <w:p w:rsidR="00B54A5A" w:rsidRPr="00005D90" w:rsidRDefault="00B54A5A" w:rsidP="00F3597B">
      <w:pPr>
        <w:numPr>
          <w:ilvl w:val="0"/>
          <w:numId w:val="36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sz w:val="24"/>
          <w:szCs w:val="24"/>
        </w:rPr>
        <w:t>Оставаться в школе после занятий могут только ученики, занятые общественной работой или в кружках согласно расписанию.</w:t>
      </w:r>
    </w:p>
    <w:p w:rsidR="00B54A5A" w:rsidRPr="00005D90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b/>
          <w:i/>
          <w:sz w:val="24"/>
          <w:szCs w:val="24"/>
        </w:rPr>
        <w:t>Оформление письменных работ</w:t>
      </w:r>
      <w:r w:rsidRPr="00005D90">
        <w:rPr>
          <w:rFonts w:ascii="Times New Roman" w:hAnsi="Times New Roman"/>
          <w:sz w:val="24"/>
          <w:szCs w:val="24"/>
        </w:rPr>
        <w:t>.</w:t>
      </w:r>
    </w:p>
    <w:p w:rsidR="00B54A5A" w:rsidRPr="00005D90" w:rsidRDefault="00B54A5A" w:rsidP="00F3597B">
      <w:pPr>
        <w:numPr>
          <w:ilvl w:val="0"/>
          <w:numId w:val="3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sz w:val="24"/>
          <w:szCs w:val="24"/>
        </w:rPr>
        <w:t>Тетради должны быть чистыми, аккуратно подписаны, с полями, в обложках.</w:t>
      </w:r>
    </w:p>
    <w:p w:rsidR="00B54A5A" w:rsidRPr="00F64968" w:rsidRDefault="00B54A5A" w:rsidP="00F3597B">
      <w:pPr>
        <w:numPr>
          <w:ilvl w:val="0"/>
          <w:numId w:val="3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05D90">
        <w:rPr>
          <w:rFonts w:ascii="Times New Roman" w:hAnsi="Times New Roman"/>
          <w:sz w:val="24"/>
          <w:szCs w:val="24"/>
        </w:rPr>
        <w:t>Учащиеся должны выполнять все работы четким и разборчивым почерком,</w:t>
      </w:r>
      <w:r w:rsidRPr="00F3597B">
        <w:rPr>
          <w:rFonts w:ascii="Times New Roman" w:hAnsi="Times New Roman"/>
        </w:rPr>
        <w:t xml:space="preserve"> </w:t>
      </w:r>
      <w:r w:rsidRPr="00F64968">
        <w:rPr>
          <w:rFonts w:ascii="Times New Roman" w:hAnsi="Times New Roman"/>
          <w:sz w:val="24"/>
          <w:szCs w:val="24"/>
        </w:rPr>
        <w:t>ручкой с синей пастой. В тетрадях следует писать число (в тетрадях по русскому языку – прописью). После записи даты пишется тема урока.</w:t>
      </w:r>
    </w:p>
    <w:p w:rsidR="00B54A5A" w:rsidRPr="00F64968" w:rsidRDefault="00B54A5A" w:rsidP="00F3597B">
      <w:pPr>
        <w:numPr>
          <w:ilvl w:val="0"/>
          <w:numId w:val="3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F64968">
        <w:rPr>
          <w:rFonts w:ascii="Times New Roman" w:hAnsi="Times New Roman"/>
          <w:sz w:val="24"/>
          <w:szCs w:val="24"/>
        </w:rPr>
        <w:t>Изложение работы обязательно начинается на той странице, на которой написаны дата и тема.</w:t>
      </w:r>
    </w:p>
    <w:p w:rsidR="00B54A5A" w:rsidRPr="00F64968" w:rsidRDefault="00B54A5A" w:rsidP="00F3597B">
      <w:pPr>
        <w:numPr>
          <w:ilvl w:val="0"/>
          <w:numId w:val="3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F64968">
        <w:rPr>
          <w:rFonts w:ascii="Times New Roman" w:hAnsi="Times New Roman"/>
          <w:sz w:val="24"/>
          <w:szCs w:val="24"/>
        </w:rPr>
        <w:t>При письме необходимо отделять один смысловой отрывок от другого красной строкой.</w:t>
      </w:r>
    </w:p>
    <w:p w:rsidR="00B54A5A" w:rsidRPr="00F64968" w:rsidRDefault="00B54A5A" w:rsidP="00F3597B">
      <w:pPr>
        <w:numPr>
          <w:ilvl w:val="0"/>
          <w:numId w:val="3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F64968">
        <w:rPr>
          <w:rFonts w:ascii="Times New Roman" w:hAnsi="Times New Roman"/>
          <w:sz w:val="24"/>
          <w:szCs w:val="24"/>
        </w:rPr>
        <w:t>Запрещается вырывать листы из тетради или начинать новую тетрадь, если старая не закончена.</w:t>
      </w:r>
    </w:p>
    <w:p w:rsidR="00B54A5A" w:rsidRPr="00F64968" w:rsidRDefault="00B54A5A" w:rsidP="00F3597B">
      <w:pPr>
        <w:numPr>
          <w:ilvl w:val="0"/>
          <w:numId w:val="3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F64968">
        <w:rPr>
          <w:rFonts w:ascii="Times New Roman" w:hAnsi="Times New Roman"/>
          <w:sz w:val="24"/>
          <w:szCs w:val="24"/>
        </w:rPr>
        <w:t>Неправильно написанное должно быть зачеркнуто одной чертой.</w:t>
      </w:r>
    </w:p>
    <w:p w:rsidR="00B54A5A" w:rsidRPr="00F64968" w:rsidRDefault="00B54A5A" w:rsidP="00F3597B">
      <w:pPr>
        <w:numPr>
          <w:ilvl w:val="0"/>
          <w:numId w:val="3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F64968">
        <w:rPr>
          <w:rFonts w:ascii="Times New Roman" w:hAnsi="Times New Roman"/>
          <w:sz w:val="24"/>
          <w:szCs w:val="24"/>
        </w:rPr>
        <w:t>Карандаши должны быть аккуратно заточены, длиной не менее 7 см., ручки - заранее заправлены.</w:t>
      </w:r>
    </w:p>
    <w:p w:rsidR="00B54A5A" w:rsidRPr="00F64968" w:rsidRDefault="00B54A5A" w:rsidP="00F3597B">
      <w:pPr>
        <w:numPr>
          <w:ilvl w:val="0"/>
          <w:numId w:val="37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F64968">
        <w:rPr>
          <w:rFonts w:ascii="Times New Roman" w:hAnsi="Times New Roman"/>
          <w:sz w:val="24"/>
          <w:szCs w:val="24"/>
        </w:rPr>
        <w:t>Записи в дневнике следует вести грамотно и опрятно. В конце недели учащиеся обязаны давать дневник на подпись родителям и сдавать его для проверки классному руководителю.</w:t>
      </w:r>
    </w:p>
    <w:p w:rsidR="00B54A5A" w:rsidRPr="00F3597B" w:rsidRDefault="00B54A5A" w:rsidP="00F3597B">
      <w:pPr>
        <w:autoSpaceDE w:val="0"/>
        <w:autoSpaceDN w:val="0"/>
        <w:adjustRightInd w:val="0"/>
        <w:rPr>
          <w:rFonts w:ascii="Times New Roman" w:hAnsi="Times New Roman"/>
        </w:rPr>
      </w:pPr>
      <w:r w:rsidRPr="00F64968">
        <w:rPr>
          <w:rFonts w:ascii="Times New Roman" w:hAnsi="Times New Roman"/>
          <w:b/>
          <w:i/>
          <w:sz w:val="24"/>
          <w:szCs w:val="24"/>
        </w:rPr>
        <w:t>Сохранность школьного имущества</w:t>
      </w:r>
      <w:r w:rsidRPr="00F3597B">
        <w:rPr>
          <w:rFonts w:ascii="Times New Roman" w:hAnsi="Times New Roman"/>
        </w:rPr>
        <w:t>.</w:t>
      </w:r>
    </w:p>
    <w:p w:rsidR="00B54A5A" w:rsidRPr="003B0754" w:rsidRDefault="00B54A5A" w:rsidP="00F3597B">
      <w:pPr>
        <w:numPr>
          <w:ilvl w:val="0"/>
          <w:numId w:val="3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3B0754">
        <w:rPr>
          <w:rFonts w:ascii="Times New Roman" w:hAnsi="Times New Roman"/>
          <w:sz w:val="24"/>
          <w:szCs w:val="24"/>
        </w:rPr>
        <w:t>Все ученики обязаны беречь школьное имущество.</w:t>
      </w:r>
    </w:p>
    <w:p w:rsidR="00B54A5A" w:rsidRPr="003B0754" w:rsidRDefault="00B54A5A" w:rsidP="00F3597B">
      <w:pPr>
        <w:numPr>
          <w:ilvl w:val="0"/>
          <w:numId w:val="3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3B0754">
        <w:rPr>
          <w:rFonts w:ascii="Times New Roman" w:hAnsi="Times New Roman"/>
          <w:sz w:val="24"/>
          <w:szCs w:val="24"/>
        </w:rPr>
        <w:t>В случае порчи имущества по вине учащегося его восстановление или ремонт производится самими учащимися или за счет их родителей.</w:t>
      </w:r>
    </w:p>
    <w:p w:rsidR="00B54A5A" w:rsidRPr="003B0754" w:rsidRDefault="00B54A5A" w:rsidP="00F3597B">
      <w:pPr>
        <w:numPr>
          <w:ilvl w:val="0"/>
          <w:numId w:val="3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3B0754">
        <w:rPr>
          <w:rFonts w:ascii="Times New Roman" w:hAnsi="Times New Roman"/>
          <w:sz w:val="24"/>
          <w:szCs w:val="24"/>
        </w:rPr>
        <w:t>Учащиеся обязаны охранять зеленые насаждения, в том числе и в школе, а при повреждении восстанавливать их.</w:t>
      </w:r>
    </w:p>
    <w:p w:rsidR="00B54A5A" w:rsidRPr="003B0754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B0754">
        <w:rPr>
          <w:rFonts w:ascii="Times New Roman" w:hAnsi="Times New Roman"/>
          <w:b/>
          <w:i/>
          <w:sz w:val="24"/>
          <w:szCs w:val="24"/>
        </w:rPr>
        <w:t>Поведение на уроке</w:t>
      </w:r>
      <w:r w:rsidRPr="003B0754">
        <w:rPr>
          <w:rFonts w:ascii="Times New Roman" w:hAnsi="Times New Roman"/>
          <w:sz w:val="24"/>
          <w:szCs w:val="24"/>
        </w:rPr>
        <w:t>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По звонку учащиеся должны немедленно занять свои места за столами и приготовить все необходимое к уроку, мобильный телефон отключить и положить в сумку или карман.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Дежурные обязаны готовить классное помещение и оборудование к каждому уроку, сообщать учителю об отсутствующих учениках.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Каждый ученик отвечает за чистоту, порядок и сохранность своего рабочего места в классе, в кабинете, в мастерской.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При входе учителя и старших учащиеся обязаны встать, приветствуя их.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Ничего лишнего на парте не должно быть. Учебники и тетради могут быть открыты только с разрешения учителя.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 xml:space="preserve">Во время урока ученики должны сидеть прямо (не горбясь и не разваливаясь), внимательно слушать учителя, ответы товарищей, не разговаривать и не заниматься посторонними делами. 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При вызове для ответа ученик должен выйти с дневником к доске. При ответе ученик должен стоять прямо, говорить громко, ясно, не спеша.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Учащиеся, желающие спросить что-либо у учителя, обязаны поднять руку (не отрывая локтя от парты), после разрешения учителя встать и задать вопрос. При желании ответить на вопрос, обращенный к классу, так же нужно поднять руку.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Учащимся категорически запрещается подсказывать, поправлять ответы товарищей без разрешения учителя.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Звонок с урока дается для учителя. Учащиеся выходят из класса спокойно только после разрешения учителя.</w:t>
      </w:r>
    </w:p>
    <w:p w:rsidR="00B54A5A" w:rsidRPr="00400EC8" w:rsidRDefault="00B54A5A" w:rsidP="00F3597B">
      <w:pPr>
        <w:numPr>
          <w:ilvl w:val="0"/>
          <w:numId w:val="39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sz w:val="24"/>
          <w:szCs w:val="24"/>
        </w:rPr>
        <w:t>Ученики, удаленные с урока, направляются к директору или его заместителю, в их отсутствие – дежурному администратору. Этим  ученикам не разрешается находиться во время урока в коридорах.</w:t>
      </w:r>
    </w:p>
    <w:p w:rsidR="00B54A5A" w:rsidRPr="00400EC8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EC8">
        <w:rPr>
          <w:rFonts w:ascii="Times New Roman" w:hAnsi="Times New Roman"/>
          <w:b/>
          <w:i/>
          <w:sz w:val="24"/>
          <w:szCs w:val="24"/>
        </w:rPr>
        <w:t>На переменах</w:t>
      </w:r>
      <w:r w:rsidRPr="00400EC8">
        <w:rPr>
          <w:rFonts w:ascii="Times New Roman" w:hAnsi="Times New Roman"/>
          <w:sz w:val="24"/>
          <w:szCs w:val="24"/>
        </w:rPr>
        <w:t>.</w:t>
      </w:r>
    </w:p>
    <w:p w:rsidR="00B54A5A" w:rsidRPr="0062726A" w:rsidRDefault="00B54A5A" w:rsidP="00F3597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726A">
        <w:rPr>
          <w:rFonts w:ascii="Times New Roman" w:hAnsi="Times New Roman"/>
          <w:sz w:val="24"/>
          <w:szCs w:val="24"/>
        </w:rPr>
        <w:t>Учащимся разрешается тихо ходить, спокойно беседовать, в младших классах игры на переменах производятся только в присутствии учителя.</w:t>
      </w:r>
    </w:p>
    <w:p w:rsidR="00B54A5A" w:rsidRPr="0062726A" w:rsidRDefault="00B54A5A" w:rsidP="00F3597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726A">
        <w:rPr>
          <w:rFonts w:ascii="Times New Roman" w:hAnsi="Times New Roman"/>
          <w:sz w:val="24"/>
          <w:szCs w:val="24"/>
        </w:rPr>
        <w:t>Во время перемен учащиеся завтракают в установленное для данного класса время.</w:t>
      </w:r>
    </w:p>
    <w:p w:rsidR="00B54A5A" w:rsidRPr="0062726A" w:rsidRDefault="00B54A5A" w:rsidP="00F3597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726A">
        <w:rPr>
          <w:rFonts w:ascii="Times New Roman" w:hAnsi="Times New Roman"/>
          <w:sz w:val="24"/>
          <w:szCs w:val="24"/>
        </w:rPr>
        <w:t>Вход в учительскую, кабинет директора или его заместителя без разрешения взрослых запрещен.</w:t>
      </w:r>
    </w:p>
    <w:p w:rsidR="00B54A5A" w:rsidRPr="0062726A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2726A">
        <w:rPr>
          <w:rFonts w:ascii="Times New Roman" w:hAnsi="Times New Roman"/>
          <w:b/>
          <w:i/>
          <w:sz w:val="24"/>
          <w:szCs w:val="24"/>
        </w:rPr>
        <w:t>В кружках и на массовых мероприятиях</w:t>
      </w:r>
      <w:r w:rsidRPr="0062726A">
        <w:rPr>
          <w:rFonts w:ascii="Times New Roman" w:hAnsi="Times New Roman"/>
          <w:sz w:val="24"/>
          <w:szCs w:val="24"/>
        </w:rPr>
        <w:t>.</w:t>
      </w:r>
    </w:p>
    <w:p w:rsidR="00B54A5A" w:rsidRPr="001465EC" w:rsidRDefault="00B54A5A" w:rsidP="00F3597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5EC">
        <w:rPr>
          <w:rFonts w:ascii="Times New Roman" w:hAnsi="Times New Roman"/>
          <w:sz w:val="24"/>
          <w:szCs w:val="24"/>
        </w:rPr>
        <w:t>Все учащиеся выбирают по своему усмотрению тот или иной кружок.</w:t>
      </w:r>
    </w:p>
    <w:p w:rsidR="00B54A5A" w:rsidRPr="001465EC" w:rsidRDefault="00B54A5A" w:rsidP="00F3597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5EC">
        <w:rPr>
          <w:rFonts w:ascii="Times New Roman" w:hAnsi="Times New Roman"/>
          <w:sz w:val="24"/>
          <w:szCs w:val="24"/>
        </w:rPr>
        <w:t>На первом собрании членов кружка устанавливается время работы кружка, распределяются обязанности между участниками кружка.</w:t>
      </w:r>
    </w:p>
    <w:p w:rsidR="00B54A5A" w:rsidRPr="001465EC" w:rsidRDefault="00B54A5A" w:rsidP="00F3597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5EC">
        <w:rPr>
          <w:rFonts w:ascii="Times New Roman" w:hAnsi="Times New Roman"/>
          <w:sz w:val="24"/>
          <w:szCs w:val="24"/>
        </w:rPr>
        <w:t>Работа кружка проводится по утвержденному плану.</w:t>
      </w:r>
    </w:p>
    <w:p w:rsidR="00B54A5A" w:rsidRPr="001465EC" w:rsidRDefault="00B54A5A" w:rsidP="00F3597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5EC">
        <w:rPr>
          <w:rFonts w:ascii="Times New Roman" w:hAnsi="Times New Roman"/>
          <w:sz w:val="24"/>
          <w:szCs w:val="24"/>
        </w:rPr>
        <w:t>Ученики, нарушающие дисциплину на занятиях кружка, не выполняющие заданий и плохо работающие, исключаются из кружка.</w:t>
      </w:r>
    </w:p>
    <w:p w:rsidR="00B54A5A" w:rsidRPr="001465EC" w:rsidRDefault="00B54A5A" w:rsidP="00F3597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5EC">
        <w:rPr>
          <w:rFonts w:ascii="Times New Roman" w:hAnsi="Times New Roman"/>
          <w:sz w:val="24"/>
          <w:szCs w:val="24"/>
        </w:rPr>
        <w:t>Все занятия кружка, посещаемость, темы фиксируются в журнале кружка.</w:t>
      </w:r>
    </w:p>
    <w:p w:rsidR="00B54A5A" w:rsidRPr="001465EC" w:rsidRDefault="00B54A5A" w:rsidP="00F3597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5EC">
        <w:rPr>
          <w:rFonts w:ascii="Times New Roman" w:hAnsi="Times New Roman"/>
          <w:sz w:val="24"/>
          <w:szCs w:val="24"/>
        </w:rPr>
        <w:t>Внеклассное мероприятие начинается точно в назначенное время. Учащиеся обязаны своевременно являться на каждое мероприятие. Во время доклада, лекции, концерта, кинофильма учащиеся должны вести себя культурно: не разговаривать, не мешать окружающим, не переходить с места на место, не уходить до окончания мероприятия.</w:t>
      </w:r>
    </w:p>
    <w:p w:rsidR="00B54A5A" w:rsidRPr="006B566E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65EC"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6B566E">
        <w:rPr>
          <w:rFonts w:ascii="Times New Roman" w:hAnsi="Times New Roman"/>
          <w:b/>
          <w:i/>
          <w:sz w:val="24"/>
          <w:szCs w:val="24"/>
        </w:rPr>
        <w:t>мастерских, на пришкольном участке</w:t>
      </w:r>
      <w:r w:rsidRPr="006B566E">
        <w:rPr>
          <w:rFonts w:ascii="Times New Roman" w:hAnsi="Times New Roman"/>
          <w:sz w:val="24"/>
          <w:szCs w:val="24"/>
        </w:rPr>
        <w:t>.</w:t>
      </w:r>
    </w:p>
    <w:p w:rsidR="00B54A5A" w:rsidRPr="006B566E" w:rsidRDefault="00B54A5A" w:rsidP="00F3597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 xml:space="preserve">Каждый ученик должен являться на место работы не позднее, чем за 5 минут до ее начала. </w:t>
      </w:r>
    </w:p>
    <w:p w:rsidR="00B54A5A" w:rsidRPr="006B566E" w:rsidRDefault="00B54A5A" w:rsidP="00F3597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К работе могу быть допущены лишь те ученики,  которые прошли инструктаж по технике безопасности.</w:t>
      </w:r>
    </w:p>
    <w:p w:rsidR="00B54A5A" w:rsidRPr="006B566E" w:rsidRDefault="00B54A5A" w:rsidP="00F3597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К работе приступать можно только в спецодежде.</w:t>
      </w:r>
    </w:p>
    <w:p w:rsidR="00B54A5A" w:rsidRPr="006B566E" w:rsidRDefault="00B54A5A" w:rsidP="00F3597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Ученик обязан получить от учителя конкретное задание. В конце работы ученик отчитывается о выполнении задания.</w:t>
      </w:r>
    </w:p>
    <w:p w:rsidR="00B54A5A" w:rsidRPr="006B566E" w:rsidRDefault="00B54A5A" w:rsidP="00F3597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Каждый ученик обязан перед началом работы получить инструмент и проверить его состояние. По окончании работы инструмент необходимо сдать в исправном состоянии.</w:t>
      </w:r>
    </w:p>
    <w:p w:rsidR="00B54A5A" w:rsidRPr="006B566E" w:rsidRDefault="00B54A5A" w:rsidP="00F3597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Рабочее место должно быть принято и сдано в полном порядке.</w:t>
      </w:r>
    </w:p>
    <w:p w:rsidR="00B54A5A" w:rsidRPr="006B566E" w:rsidRDefault="00B54A5A" w:rsidP="00F3597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Безусловное выполнение задания и соблюдение правил техники безопасности – первая и главная обязанность каждого учащегося.</w:t>
      </w:r>
    </w:p>
    <w:p w:rsidR="00B54A5A" w:rsidRPr="006B566E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b/>
          <w:i/>
          <w:sz w:val="24"/>
          <w:szCs w:val="24"/>
        </w:rPr>
        <w:t>Вне школы</w:t>
      </w:r>
      <w:r w:rsidRPr="006B566E">
        <w:rPr>
          <w:rFonts w:ascii="Times New Roman" w:hAnsi="Times New Roman"/>
          <w:sz w:val="24"/>
          <w:szCs w:val="24"/>
        </w:rPr>
        <w:t>.</w:t>
      </w:r>
    </w:p>
    <w:p w:rsidR="00B54A5A" w:rsidRPr="006B566E" w:rsidRDefault="00B54A5A" w:rsidP="00F3597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Ежедневно выполнять все домашние задания. Никогда не оставлять не выученным ни одного урока.</w:t>
      </w:r>
    </w:p>
    <w:p w:rsidR="00B54A5A" w:rsidRPr="006B566E" w:rsidRDefault="00B54A5A" w:rsidP="00F3597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Ученик должен поддерживать чистоту, содержать в порядке личные вещи, постель, рабочее место дома.</w:t>
      </w:r>
    </w:p>
    <w:p w:rsidR="00B54A5A" w:rsidRPr="006B566E" w:rsidRDefault="00B54A5A" w:rsidP="00F3597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Учащиеся обязаны прилично вести себя на улице и в общественных местах, строго соблюдать правила уличного движения и проезда на транспорте.</w:t>
      </w:r>
    </w:p>
    <w:p w:rsidR="00B54A5A" w:rsidRPr="006B566E" w:rsidRDefault="00B54A5A" w:rsidP="00F3597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Беречь зеленые насаждения у себя во дворе,  на улице и в других местах.</w:t>
      </w:r>
    </w:p>
    <w:p w:rsidR="00B54A5A" w:rsidRPr="006B566E" w:rsidRDefault="00B54A5A" w:rsidP="00F3597B">
      <w:pPr>
        <w:autoSpaceDE w:val="0"/>
        <w:autoSpaceDN w:val="0"/>
        <w:adjustRightInd w:val="0"/>
        <w:ind w:left="180"/>
        <w:rPr>
          <w:rFonts w:ascii="Times New Roman" w:hAnsi="Times New Roman"/>
          <w:sz w:val="24"/>
          <w:szCs w:val="24"/>
        </w:rPr>
      </w:pPr>
    </w:p>
    <w:p w:rsidR="00B54A5A" w:rsidRPr="006B566E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B566E">
        <w:rPr>
          <w:rFonts w:ascii="Times New Roman" w:hAnsi="Times New Roman"/>
          <w:b/>
          <w:sz w:val="24"/>
          <w:szCs w:val="24"/>
        </w:rPr>
        <w:t>Циклограмма работы классного руководителя</w:t>
      </w:r>
    </w:p>
    <w:p w:rsidR="00B54A5A" w:rsidRPr="006B566E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B566E">
        <w:rPr>
          <w:rFonts w:ascii="Times New Roman" w:hAnsi="Times New Roman"/>
          <w:sz w:val="24"/>
          <w:szCs w:val="24"/>
        </w:rPr>
        <w:t>Понедельник – планирование работы, кл. час:</w:t>
      </w:r>
    </w:p>
    <w:p w:rsidR="00B54A5A" w:rsidRPr="005F33C1" w:rsidRDefault="00B54A5A" w:rsidP="00F3597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33C1">
        <w:rPr>
          <w:rFonts w:ascii="Times New Roman" w:hAnsi="Times New Roman"/>
          <w:sz w:val="24"/>
          <w:szCs w:val="24"/>
        </w:rPr>
        <w:t>1-я неделя – организационный;</w:t>
      </w:r>
    </w:p>
    <w:p w:rsidR="00B54A5A" w:rsidRPr="005F33C1" w:rsidRDefault="00B54A5A" w:rsidP="00F3597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33C1">
        <w:rPr>
          <w:rFonts w:ascii="Times New Roman" w:hAnsi="Times New Roman"/>
          <w:sz w:val="24"/>
          <w:szCs w:val="24"/>
        </w:rPr>
        <w:t>2-я неделя – информационный;</w:t>
      </w:r>
    </w:p>
    <w:p w:rsidR="00B54A5A" w:rsidRPr="005F33C1" w:rsidRDefault="00B54A5A" w:rsidP="00F3597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33C1">
        <w:rPr>
          <w:rFonts w:ascii="Times New Roman" w:hAnsi="Times New Roman"/>
          <w:sz w:val="24"/>
          <w:szCs w:val="24"/>
        </w:rPr>
        <w:t>3-я неделя – тематический;</w:t>
      </w:r>
    </w:p>
    <w:p w:rsidR="00B54A5A" w:rsidRPr="005F33C1" w:rsidRDefault="00B54A5A" w:rsidP="00F3597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33C1">
        <w:rPr>
          <w:rFonts w:ascii="Times New Roman" w:hAnsi="Times New Roman"/>
          <w:sz w:val="24"/>
          <w:szCs w:val="24"/>
        </w:rPr>
        <w:t>4-я неделя «психологический тренинг»</w:t>
      </w:r>
    </w:p>
    <w:p w:rsidR="00B54A5A" w:rsidRPr="00460B57" w:rsidRDefault="00B54A5A" w:rsidP="00F3597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60B57">
        <w:rPr>
          <w:rFonts w:ascii="Times New Roman" w:hAnsi="Times New Roman"/>
          <w:sz w:val="24"/>
          <w:szCs w:val="24"/>
        </w:rPr>
        <w:t>Вторник – беседы с преподавателями предметниками.</w:t>
      </w:r>
    </w:p>
    <w:p w:rsidR="00B54A5A" w:rsidRPr="00460B57" w:rsidRDefault="00B54A5A" w:rsidP="00F3597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60B57">
        <w:rPr>
          <w:rFonts w:ascii="Times New Roman" w:hAnsi="Times New Roman"/>
          <w:sz w:val="24"/>
          <w:szCs w:val="24"/>
        </w:rPr>
        <w:t>Среда – работа с журналом группы.</w:t>
      </w:r>
    </w:p>
    <w:p w:rsidR="00B54A5A" w:rsidRPr="00460B57" w:rsidRDefault="00B54A5A" w:rsidP="00F3597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60B57">
        <w:rPr>
          <w:rFonts w:ascii="Times New Roman" w:hAnsi="Times New Roman"/>
          <w:sz w:val="24"/>
          <w:szCs w:val="24"/>
        </w:rPr>
        <w:t>Четверг – день общения с родителями.</w:t>
      </w:r>
    </w:p>
    <w:p w:rsidR="00B54A5A" w:rsidRPr="00460B57" w:rsidRDefault="00B54A5A" w:rsidP="00F3597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60B57">
        <w:rPr>
          <w:rFonts w:ascii="Times New Roman" w:hAnsi="Times New Roman"/>
          <w:sz w:val="24"/>
          <w:szCs w:val="24"/>
        </w:rPr>
        <w:t>Пятница – итоги недели, генеральная уборка кабинета.</w:t>
      </w:r>
    </w:p>
    <w:p w:rsidR="00B54A5A" w:rsidRPr="00460B57" w:rsidRDefault="00B54A5A" w:rsidP="00F3597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60B57">
        <w:rPr>
          <w:rFonts w:ascii="Times New Roman" w:hAnsi="Times New Roman"/>
          <w:sz w:val="24"/>
          <w:szCs w:val="24"/>
        </w:rPr>
        <w:t xml:space="preserve">Индивидуальная работа – в течение недели. </w:t>
      </w:r>
    </w:p>
    <w:p w:rsidR="00B54A5A" w:rsidRPr="00F3597B" w:rsidRDefault="00B54A5A" w:rsidP="00F3597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54A5A" w:rsidRPr="00FB704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B704B">
        <w:rPr>
          <w:rFonts w:ascii="Times New Roman" w:hAnsi="Times New Roman"/>
          <w:b/>
          <w:sz w:val="24"/>
          <w:szCs w:val="24"/>
        </w:rPr>
        <w:t>ТРАДИЦИОННЫЕ  ЕЖЕГОДНЫЕ МЕРОПРИЯТИЯ ШКОЛЫ</w:t>
      </w: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4527"/>
        <w:gridCol w:w="3236"/>
      </w:tblGrid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B2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4902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59B2">
              <w:rPr>
                <w:rFonts w:ascii="Times New Roman" w:hAnsi="Times New Roman"/>
                <w:sz w:val="20"/>
                <w:szCs w:val="20"/>
              </w:rPr>
              <w:t xml:space="preserve">Традиционные воспитательные мероприятия </w:t>
            </w:r>
          </w:p>
        </w:tc>
        <w:tc>
          <w:tcPr>
            <w:tcW w:w="3405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B2">
              <w:rPr>
                <w:rFonts w:ascii="Times New Roman" w:hAnsi="Times New Roman"/>
                <w:sz w:val="20"/>
                <w:szCs w:val="20"/>
              </w:rPr>
              <w:t>Спортивно-оздоровительные мероприятия</w:t>
            </w: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902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День знаний</w:t>
            </w:r>
          </w:p>
        </w:tc>
        <w:tc>
          <w:tcPr>
            <w:tcW w:w="3405" w:type="dxa"/>
          </w:tcPr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Соревнования по футболу.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Туристический слет</w:t>
            </w:r>
            <w:r>
              <w:rPr>
                <w:rFonts w:ascii="Times New Roman" w:hAnsi="Times New Roman"/>
              </w:rPr>
              <w:t>.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Осенний кросс «Вместе».</w:t>
            </w: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Октябрь</w:t>
            </w:r>
          </w:p>
        </w:tc>
        <w:tc>
          <w:tcPr>
            <w:tcW w:w="4902" w:type="dxa"/>
          </w:tcPr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День учителя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День самоуправления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Праздник осени</w:t>
            </w:r>
          </w:p>
        </w:tc>
        <w:tc>
          <w:tcPr>
            <w:tcW w:w="3405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B256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 xml:space="preserve">Ноябрь  </w:t>
            </w:r>
          </w:p>
        </w:tc>
        <w:tc>
          <w:tcPr>
            <w:tcW w:w="4902" w:type="dxa"/>
          </w:tcPr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Месячник правовых знаний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Подросток и закон (встреча с работниками ОВД)</w:t>
            </w:r>
          </w:p>
        </w:tc>
        <w:tc>
          <w:tcPr>
            <w:tcW w:w="3405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Соревнование по баскетболу</w:t>
            </w: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Декабрь</w:t>
            </w:r>
          </w:p>
        </w:tc>
        <w:tc>
          <w:tcPr>
            <w:tcW w:w="4902" w:type="dxa"/>
          </w:tcPr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День рождения школы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Новогодние праздники</w:t>
            </w:r>
          </w:p>
        </w:tc>
        <w:tc>
          <w:tcPr>
            <w:tcW w:w="3405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Январь</w:t>
            </w:r>
          </w:p>
        </w:tc>
        <w:tc>
          <w:tcPr>
            <w:tcW w:w="4902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5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Соревнования по волейболу</w:t>
            </w: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Февраль</w:t>
            </w:r>
          </w:p>
        </w:tc>
        <w:tc>
          <w:tcPr>
            <w:tcW w:w="4902" w:type="dxa"/>
          </w:tcPr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День защитников Отечества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 xml:space="preserve"> Смотр песни и строя</w:t>
            </w:r>
          </w:p>
        </w:tc>
        <w:tc>
          <w:tcPr>
            <w:tcW w:w="3405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Соревнование по силовому многоборью</w:t>
            </w: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Март</w:t>
            </w:r>
          </w:p>
        </w:tc>
        <w:tc>
          <w:tcPr>
            <w:tcW w:w="4902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8 марта</w:t>
            </w:r>
          </w:p>
        </w:tc>
        <w:tc>
          <w:tcPr>
            <w:tcW w:w="3405" w:type="dxa"/>
          </w:tcPr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Лыжные гонки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Соревнования по хоккею</w:t>
            </w: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Апрель</w:t>
            </w:r>
          </w:p>
        </w:tc>
        <w:tc>
          <w:tcPr>
            <w:tcW w:w="4902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«Непринужденно движется перо»</w:t>
            </w:r>
          </w:p>
        </w:tc>
        <w:tc>
          <w:tcPr>
            <w:tcW w:w="3405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Соревнование по настольному теннису</w:t>
            </w:r>
          </w:p>
        </w:tc>
      </w:tr>
      <w:tr w:rsidR="00B54A5A" w:rsidRPr="00BF59B2" w:rsidTr="008117F0">
        <w:tc>
          <w:tcPr>
            <w:tcW w:w="190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Май</w:t>
            </w:r>
          </w:p>
        </w:tc>
        <w:tc>
          <w:tcPr>
            <w:tcW w:w="4902" w:type="dxa"/>
          </w:tcPr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День Победы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Мир моих увлечений</w:t>
            </w:r>
          </w:p>
        </w:tc>
        <w:tc>
          <w:tcPr>
            <w:tcW w:w="3405" w:type="dxa"/>
          </w:tcPr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Легкоатлетический кросс</w:t>
            </w:r>
          </w:p>
          <w:p w:rsidR="00B54A5A" w:rsidRPr="00BF59B2" w:rsidRDefault="00B54A5A" w:rsidP="008073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Соревнования по футболу</w:t>
            </w:r>
          </w:p>
        </w:tc>
      </w:tr>
    </w:tbl>
    <w:p w:rsidR="00B54A5A" w:rsidRPr="00F3597B" w:rsidRDefault="00B54A5A" w:rsidP="00F3597B">
      <w:pPr>
        <w:autoSpaceDE w:val="0"/>
        <w:autoSpaceDN w:val="0"/>
        <w:adjustRightInd w:val="0"/>
        <w:rPr>
          <w:rFonts w:ascii="Times New Roman" w:hAnsi="Times New Roman"/>
        </w:rPr>
      </w:pPr>
    </w:p>
    <w:p w:rsidR="00B54A5A" w:rsidRPr="004505E5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505E5">
        <w:rPr>
          <w:rFonts w:ascii="Times New Roman" w:hAnsi="Times New Roman"/>
          <w:b/>
          <w:sz w:val="24"/>
          <w:szCs w:val="24"/>
        </w:rPr>
        <w:t>Традиционные конкурсы  муниципального и регионального  уровней.</w:t>
      </w:r>
    </w:p>
    <w:p w:rsidR="00B54A5A" w:rsidRPr="004505E5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4505E5">
        <w:rPr>
          <w:rFonts w:ascii="Times New Roman" w:hAnsi="Times New Roman"/>
          <w:sz w:val="24"/>
          <w:szCs w:val="24"/>
        </w:rPr>
        <w:t>«Мой край родной»                                          «Овеяны славою герб наш и флаг»</w:t>
      </w:r>
    </w:p>
    <w:p w:rsidR="00B54A5A" w:rsidRPr="004505E5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4505E5">
        <w:rPr>
          <w:rFonts w:ascii="Times New Roman" w:hAnsi="Times New Roman"/>
          <w:sz w:val="24"/>
          <w:szCs w:val="24"/>
        </w:rPr>
        <w:t>«Светофор»                                                        «За здоровый образ жизни»</w:t>
      </w:r>
    </w:p>
    <w:p w:rsidR="00B54A5A" w:rsidRPr="00F3597B" w:rsidRDefault="00B54A5A" w:rsidP="00F3597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54A5A" w:rsidRPr="00F3597B" w:rsidRDefault="00B54A5A" w:rsidP="00F3597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97B">
        <w:rPr>
          <w:rFonts w:ascii="Times New Roman" w:hAnsi="Times New Roman"/>
          <w:b/>
          <w:sz w:val="28"/>
          <w:szCs w:val="28"/>
        </w:rPr>
        <w:t>Учет особенностей познавательной деятельности учащихся</w:t>
      </w:r>
    </w:p>
    <w:p w:rsidR="00B54A5A" w:rsidRPr="00F3597B" w:rsidRDefault="00B54A5A" w:rsidP="00F3597B">
      <w:pPr>
        <w:autoSpaceDE w:val="0"/>
        <w:autoSpaceDN w:val="0"/>
        <w:adjustRightInd w:val="0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060"/>
        <w:gridCol w:w="2700"/>
        <w:gridCol w:w="3087"/>
      </w:tblGrid>
      <w:tr w:rsidR="00B54A5A" w:rsidRPr="00BF59B2" w:rsidTr="008117F0">
        <w:tc>
          <w:tcPr>
            <w:tcW w:w="1368" w:type="dxa"/>
            <w:vMerge w:val="restart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Этап деятельности</w:t>
            </w:r>
          </w:p>
        </w:tc>
        <w:tc>
          <w:tcPr>
            <w:tcW w:w="8847" w:type="dxa"/>
            <w:gridSpan w:val="3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Дети с различными типами обученности</w:t>
            </w:r>
          </w:p>
        </w:tc>
      </w:tr>
      <w:tr w:rsidR="00B54A5A" w:rsidRPr="00BF59B2" w:rsidTr="008117F0">
        <w:tc>
          <w:tcPr>
            <w:tcW w:w="1368" w:type="dxa"/>
            <w:vMerge/>
            <w:vAlign w:val="center"/>
          </w:tcPr>
          <w:p w:rsidR="00B54A5A" w:rsidRPr="00BF59B2" w:rsidRDefault="00B54A5A" w:rsidP="008117F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Аудиалы</w:t>
            </w:r>
          </w:p>
        </w:tc>
        <w:tc>
          <w:tcPr>
            <w:tcW w:w="270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Визуалы</w:t>
            </w:r>
          </w:p>
        </w:tc>
        <w:tc>
          <w:tcPr>
            <w:tcW w:w="3087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Кинестеты</w:t>
            </w:r>
          </w:p>
        </w:tc>
      </w:tr>
      <w:tr w:rsidR="00B54A5A" w:rsidRPr="00BF59B2" w:rsidTr="008117F0">
        <w:tc>
          <w:tcPr>
            <w:tcW w:w="136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Целепологание</w:t>
            </w:r>
          </w:p>
        </w:tc>
        <w:tc>
          <w:tcPr>
            <w:tcW w:w="306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Устная постановка целей</w:t>
            </w:r>
          </w:p>
        </w:tc>
        <w:tc>
          <w:tcPr>
            <w:tcW w:w="270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Письменная</w:t>
            </w:r>
          </w:p>
        </w:tc>
        <w:tc>
          <w:tcPr>
            <w:tcW w:w="3087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Выделение цели из созданной проблемной ситуации</w:t>
            </w:r>
          </w:p>
        </w:tc>
      </w:tr>
      <w:tr w:rsidR="00B54A5A" w:rsidRPr="00BF59B2" w:rsidTr="008117F0">
        <w:tc>
          <w:tcPr>
            <w:tcW w:w="136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Подача новых знаний</w:t>
            </w:r>
          </w:p>
        </w:tc>
        <w:tc>
          <w:tcPr>
            <w:tcW w:w="306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Традиционный план подачи материала: объяснение учителем, закрепление с помощью учебника или дополнительной литературы</w:t>
            </w:r>
          </w:p>
        </w:tc>
        <w:tc>
          <w:tcPr>
            <w:tcW w:w="270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Первоначальное знакомство с материалом по учебнику или по рекомендованной литературе, затем следует объяснение, в ходе которого рекомендуется использовать записи на доске большими печатными буквами.</w:t>
            </w:r>
          </w:p>
        </w:tc>
        <w:tc>
          <w:tcPr>
            <w:tcW w:w="3087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Необходимо дать возможность экспериментально получить результат, сделать самостоятельные выводы, затем прочитать материал учебника, выяснить у учителя интересующие вопросы</w:t>
            </w:r>
          </w:p>
        </w:tc>
      </w:tr>
      <w:tr w:rsidR="00B54A5A" w:rsidRPr="00BF59B2" w:rsidTr="008117F0">
        <w:tc>
          <w:tcPr>
            <w:tcW w:w="136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Способы концентрации внимания</w:t>
            </w:r>
          </w:p>
        </w:tc>
        <w:tc>
          <w:tcPr>
            <w:tcW w:w="306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Ключевые фразы:</w:t>
            </w:r>
          </w:p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«Возьмите на заметку</w:t>
            </w:r>
          </w:p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«Запомните это».</w:t>
            </w:r>
          </w:p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«Это может встретиться в контрольной работе»</w:t>
            </w:r>
          </w:p>
        </w:tc>
        <w:tc>
          <w:tcPr>
            <w:tcW w:w="270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Написание на доске опорного конспекта или плана. Учителю необходимо обращаться к нему при переходе от пункта к пункту</w:t>
            </w:r>
          </w:p>
        </w:tc>
        <w:tc>
          <w:tcPr>
            <w:tcW w:w="3087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Наиболее продуктивны лабораторные работы</w:t>
            </w:r>
          </w:p>
        </w:tc>
      </w:tr>
      <w:tr w:rsidR="00B54A5A" w:rsidRPr="00BF59B2" w:rsidTr="008117F0">
        <w:tc>
          <w:tcPr>
            <w:tcW w:w="136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Закрепление материала</w:t>
            </w:r>
          </w:p>
        </w:tc>
        <w:tc>
          <w:tcPr>
            <w:tcW w:w="306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Характерны быстрая реакция, устное решение задачи, в ходе которого учитель может выявить, предотвратить часто повторяющиеся ошибки».</w:t>
            </w:r>
          </w:p>
        </w:tc>
        <w:tc>
          <w:tcPr>
            <w:tcW w:w="270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Этим учащимся требуется время для обдумывания полученной информации. Письменное решение задач.</w:t>
            </w:r>
          </w:p>
        </w:tc>
        <w:tc>
          <w:tcPr>
            <w:tcW w:w="3087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Лабораторные и практические работы</w:t>
            </w:r>
          </w:p>
        </w:tc>
      </w:tr>
    </w:tbl>
    <w:p w:rsidR="00B54A5A" w:rsidRPr="00F3597B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B54A5A" w:rsidRPr="00F3597B" w:rsidRDefault="00B54A5A" w:rsidP="00F3597B">
      <w:pPr>
        <w:autoSpaceDE w:val="0"/>
        <w:autoSpaceDN w:val="0"/>
        <w:adjustRightInd w:val="0"/>
        <w:rPr>
          <w:rFonts w:ascii="Times New Roman" w:hAnsi="Times New Roman"/>
        </w:rPr>
      </w:pP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3597B">
        <w:rPr>
          <w:rFonts w:ascii="Times New Roman" w:hAnsi="Times New Roman"/>
          <w:b/>
          <w:sz w:val="28"/>
          <w:szCs w:val="28"/>
        </w:rPr>
        <w:t>. Критерии оценки организации учителем образовательного процесса</w:t>
      </w:r>
    </w:p>
    <w:p w:rsidR="00B54A5A" w:rsidRPr="00402301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b/>
          <w:sz w:val="24"/>
          <w:szCs w:val="24"/>
        </w:rPr>
        <w:t>Учитель должен:</w:t>
      </w:r>
    </w:p>
    <w:p w:rsidR="00B54A5A" w:rsidRPr="00402301" w:rsidRDefault="00B54A5A" w:rsidP="00F359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Вести преподавание на основе:</w:t>
      </w:r>
    </w:p>
    <w:p w:rsidR="00B54A5A" w:rsidRPr="00402301" w:rsidRDefault="00B54A5A" w:rsidP="00F359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соблюдения единых требований к учащимся;</w:t>
      </w:r>
    </w:p>
    <w:p w:rsidR="00B54A5A" w:rsidRPr="00402301" w:rsidRDefault="00B54A5A" w:rsidP="00F359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знания и учета особенностей психологического развития детей 12 лет;</w:t>
      </w:r>
    </w:p>
    <w:p w:rsidR="00B54A5A" w:rsidRPr="00402301" w:rsidRDefault="00B54A5A" w:rsidP="00F359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знания и учета уровня и динамики развития познавательной активности учащихся (с 4-5-го класса), их  психофизических особенностей;</w:t>
      </w:r>
    </w:p>
    <w:p w:rsidR="00B54A5A" w:rsidRPr="00402301" w:rsidRDefault="00B54A5A" w:rsidP="00F359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знания целей, программы, результатов обучения в 5-м классе.</w:t>
      </w:r>
    </w:p>
    <w:p w:rsidR="00B54A5A" w:rsidRPr="00402301" w:rsidRDefault="00B54A5A" w:rsidP="00F359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Учитывать специфику класса:</w:t>
      </w:r>
    </w:p>
    <w:p w:rsidR="00B54A5A" w:rsidRPr="00402301" w:rsidRDefault="00B54A5A" w:rsidP="00F359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в формах;</w:t>
      </w:r>
    </w:p>
    <w:p w:rsidR="00B54A5A" w:rsidRPr="00402301" w:rsidRDefault="00B54A5A" w:rsidP="00F359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в методах;</w:t>
      </w:r>
    </w:p>
    <w:p w:rsidR="00B54A5A" w:rsidRPr="00402301" w:rsidRDefault="00B54A5A" w:rsidP="00F359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контрольно-оценочной деятельности;</w:t>
      </w:r>
    </w:p>
    <w:p w:rsidR="00B54A5A" w:rsidRPr="00402301" w:rsidRDefault="00B54A5A" w:rsidP="00F359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в области взаимоотношения с учащимися.</w:t>
      </w:r>
    </w:p>
    <w:p w:rsidR="00B54A5A" w:rsidRPr="00402301" w:rsidRDefault="00B54A5A" w:rsidP="00F359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Устанавливать требования, соответствующие возможностям ученика.</w:t>
      </w:r>
    </w:p>
    <w:p w:rsidR="00B54A5A" w:rsidRPr="00402301" w:rsidRDefault="00B54A5A" w:rsidP="00F359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Осуществлять развивающую деятельность:</w:t>
      </w:r>
    </w:p>
    <w:p w:rsidR="00B54A5A" w:rsidRPr="00402301" w:rsidRDefault="00B54A5A" w:rsidP="00F359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по улучшению познавательной активности;</w:t>
      </w:r>
    </w:p>
    <w:p w:rsidR="00B54A5A" w:rsidRPr="00402301" w:rsidRDefault="00B54A5A" w:rsidP="00F359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в развитии учебной самостоятельности учащихся;</w:t>
      </w:r>
    </w:p>
    <w:p w:rsidR="00B54A5A" w:rsidRPr="00402301" w:rsidRDefault="00B54A5A" w:rsidP="00F359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 xml:space="preserve">в разнообразии форм уроков; </w:t>
      </w:r>
    </w:p>
    <w:p w:rsidR="00B54A5A" w:rsidRPr="00402301" w:rsidRDefault="00B54A5A" w:rsidP="00F359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301">
        <w:rPr>
          <w:rFonts w:ascii="Times New Roman" w:hAnsi="Times New Roman"/>
          <w:sz w:val="24"/>
          <w:szCs w:val="24"/>
        </w:rPr>
        <w:t>в групповой работе на основе типов познавательной активности учащихся;</w:t>
      </w:r>
    </w:p>
    <w:p w:rsidR="00B54A5A" w:rsidRPr="001B4EAB" w:rsidRDefault="00B54A5A" w:rsidP="00F359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в развитии рефлексивной и контрольно-оценочной деятельности и ученика и учителя.</w:t>
      </w:r>
    </w:p>
    <w:p w:rsidR="00B54A5A" w:rsidRPr="001B4EAB" w:rsidRDefault="00B54A5A" w:rsidP="00F3597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 xml:space="preserve">         </w:t>
      </w:r>
      <w:r w:rsidRPr="001B4EAB">
        <w:rPr>
          <w:rFonts w:ascii="Times New Roman" w:hAnsi="Times New Roman"/>
          <w:b/>
          <w:sz w:val="24"/>
          <w:szCs w:val="24"/>
        </w:rPr>
        <w:t>В сфере познавательной деятельности учащийся должен уметь: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описывать объект наблюдения;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классифицировать по общему признаку;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сравнивать, обобщать, выделять главное, высказывать суждение по результатам сравнения;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проводить простейшие измерения разными способами;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работать с простейшими моделями;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решать творческие задачи на уровне комбинаций, импровизации;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самостоятельно составлять план действий (замысел);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проявлять оригинальность при решении творческой задачи;</w:t>
      </w:r>
    </w:p>
    <w:p w:rsidR="00B54A5A" w:rsidRPr="001B4EAB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1B4EAB">
        <w:rPr>
          <w:rFonts w:ascii="Times New Roman" w:hAnsi="Times New Roman"/>
          <w:sz w:val="24"/>
          <w:szCs w:val="24"/>
        </w:rPr>
        <w:t>создавать творческие задачи (сообщения, небольшие сочинения, графические работы);</w:t>
      </w:r>
    </w:p>
    <w:p w:rsidR="00B54A5A" w:rsidRPr="00B961A8" w:rsidRDefault="00B54A5A" w:rsidP="00F3597B">
      <w:pPr>
        <w:numPr>
          <w:ilvl w:val="0"/>
          <w:numId w:val="13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B961A8">
        <w:rPr>
          <w:rFonts w:ascii="Times New Roman" w:hAnsi="Times New Roman"/>
          <w:sz w:val="24"/>
          <w:szCs w:val="24"/>
        </w:rPr>
        <w:t>разыгрывать воображаемые ситуации.</w:t>
      </w:r>
    </w:p>
    <w:p w:rsidR="00B54A5A" w:rsidRPr="00B961A8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4A5A" w:rsidRPr="00B961A8" w:rsidRDefault="00B54A5A" w:rsidP="00F3597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961A8">
        <w:rPr>
          <w:rFonts w:ascii="Times New Roman" w:hAnsi="Times New Roman"/>
          <w:b/>
          <w:sz w:val="24"/>
          <w:szCs w:val="24"/>
        </w:rPr>
        <w:t>В сфере речевой и информативной деятельности у учащихся должны быть сформированы навыки:</w:t>
      </w:r>
    </w:p>
    <w:p w:rsidR="00B54A5A" w:rsidRPr="00C11813" w:rsidRDefault="00B54A5A" w:rsidP="00F3597B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работы с учебными, художественными, научно-популярными текстами,  соответствующими возрасту;</w:t>
      </w:r>
    </w:p>
    <w:p w:rsidR="00B54A5A" w:rsidRPr="00C11813" w:rsidRDefault="00B54A5A" w:rsidP="00F3597B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 xml:space="preserve">осмысленного, четкого и правильного чтения вслух и «про себя»; </w:t>
      </w:r>
    </w:p>
    <w:p w:rsidR="00B54A5A" w:rsidRPr="00C11813" w:rsidRDefault="00B54A5A" w:rsidP="00F3597B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определения темы и главной мысли текста при его устном и письменном предъявлении;</w:t>
      </w:r>
    </w:p>
    <w:p w:rsidR="00B54A5A" w:rsidRPr="00C11813" w:rsidRDefault="00B54A5A" w:rsidP="00F3597B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построения монологического высказывания (по предложенной теме, по заданному вопросу);</w:t>
      </w:r>
    </w:p>
    <w:p w:rsidR="00B54A5A" w:rsidRPr="00C11813" w:rsidRDefault="00B54A5A" w:rsidP="00F3597B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участия в диалоге (постановка вопроса, построение ответа);</w:t>
      </w:r>
    </w:p>
    <w:p w:rsidR="00B54A5A" w:rsidRPr="00C11813" w:rsidRDefault="00B54A5A" w:rsidP="00F3597B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обоснования высказанного суждения;</w:t>
      </w:r>
    </w:p>
    <w:p w:rsidR="00B54A5A" w:rsidRPr="00C11813" w:rsidRDefault="00B54A5A" w:rsidP="00F3597B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владения всеми видами пересказа (краткого, подробного, выборочного);</w:t>
      </w:r>
    </w:p>
    <w:p w:rsidR="00B54A5A" w:rsidRPr="00C11813" w:rsidRDefault="00B54A5A" w:rsidP="00807301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умения передачи, поиска, преобразования, хранения информации, использования компьютера;</w:t>
      </w:r>
    </w:p>
    <w:p w:rsidR="00B54A5A" w:rsidRPr="00C11813" w:rsidRDefault="00B54A5A" w:rsidP="00807301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поиска (проверки) необходимой информации в словарях, каталоге библиотеки;</w:t>
      </w:r>
    </w:p>
    <w:p w:rsidR="00B54A5A" w:rsidRPr="00C11813" w:rsidRDefault="00B54A5A" w:rsidP="00807301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представления материала в табличном виде;</w:t>
      </w:r>
    </w:p>
    <w:p w:rsidR="00B54A5A" w:rsidRPr="00C11813" w:rsidRDefault="00B54A5A" w:rsidP="00807301">
      <w:pPr>
        <w:numPr>
          <w:ilvl w:val="0"/>
          <w:numId w:val="14"/>
        </w:numPr>
        <w:tabs>
          <w:tab w:val="clear" w:pos="7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C11813">
        <w:rPr>
          <w:rFonts w:ascii="Times New Roman" w:hAnsi="Times New Roman"/>
          <w:sz w:val="24"/>
          <w:szCs w:val="24"/>
        </w:rPr>
        <w:t>упорядочения информации по алфавиту и числовым параметрам (по возрастанию и убыванию).</w:t>
      </w:r>
    </w:p>
    <w:p w:rsidR="00B54A5A" w:rsidRPr="00C11813" w:rsidRDefault="00B54A5A" w:rsidP="008073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11813">
        <w:rPr>
          <w:rFonts w:ascii="Times New Roman" w:hAnsi="Times New Roman"/>
          <w:b/>
          <w:sz w:val="24"/>
          <w:szCs w:val="24"/>
        </w:rPr>
        <w:t>В сфере организационной деятельности учащиеся должны уметь: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выполнять инструкции;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точно следовать образцу и простейшему алгоритму;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самостоятельно выводить алгоритм для решения любой учебной задачи;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определять способы контроля своей и чужой деятельности;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находить ошибки;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 xml:space="preserve">корректировать деятельность; 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предвидеть трудности в работе;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объективно оценивать свою и чужую деятельность;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владеть навыками учебного сотрудничества;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ставить задачу, определять пути ее решения, распределять работу;</w:t>
      </w:r>
    </w:p>
    <w:p w:rsidR="00B54A5A" w:rsidRPr="008204E5" w:rsidRDefault="00B54A5A" w:rsidP="008073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8204E5">
        <w:rPr>
          <w:rFonts w:ascii="Times New Roman" w:hAnsi="Times New Roman"/>
          <w:sz w:val="24"/>
          <w:szCs w:val="24"/>
        </w:rPr>
        <w:t>координировать разные точки зрения, оценивать свой вклад в общий результат деятельности.</w:t>
      </w:r>
    </w:p>
    <w:p w:rsidR="00B54A5A" w:rsidRDefault="00B54A5A" w:rsidP="008073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80730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3597B">
        <w:rPr>
          <w:rFonts w:ascii="Times New Roman" w:hAnsi="Times New Roman"/>
          <w:b/>
          <w:sz w:val="28"/>
          <w:szCs w:val="28"/>
        </w:rPr>
        <w:t>. Возрастные особенности учащихся</w:t>
      </w:r>
    </w:p>
    <w:p w:rsidR="00B54A5A" w:rsidRPr="00F71216" w:rsidRDefault="00B54A5A" w:rsidP="005418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216">
        <w:rPr>
          <w:rFonts w:ascii="Times New Roman" w:hAnsi="Times New Roman"/>
          <w:b/>
          <w:sz w:val="24"/>
          <w:szCs w:val="24"/>
        </w:rPr>
        <w:t>Внимание</w:t>
      </w:r>
      <w:r w:rsidRPr="00F71216">
        <w:rPr>
          <w:rFonts w:ascii="Times New Roman" w:hAnsi="Times New Roman"/>
          <w:sz w:val="24"/>
          <w:szCs w:val="24"/>
        </w:rPr>
        <w:t>: Произвольное (достаточно развито).</w:t>
      </w:r>
    </w:p>
    <w:p w:rsidR="00B54A5A" w:rsidRPr="00F71216" w:rsidRDefault="00B54A5A" w:rsidP="005418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216">
        <w:rPr>
          <w:rFonts w:ascii="Times New Roman" w:hAnsi="Times New Roman"/>
          <w:b/>
          <w:sz w:val="24"/>
          <w:szCs w:val="24"/>
        </w:rPr>
        <w:t>Память:</w:t>
      </w:r>
      <w:r w:rsidRPr="00F71216">
        <w:rPr>
          <w:rFonts w:ascii="Times New Roman" w:hAnsi="Times New Roman"/>
          <w:sz w:val="24"/>
          <w:szCs w:val="24"/>
        </w:rPr>
        <w:t xml:space="preserve"> Обнаруживает высокую корреляцию с мышлением и развивается в непосредственной зависимости от нее.</w:t>
      </w:r>
    </w:p>
    <w:p w:rsidR="00B54A5A" w:rsidRPr="00F71216" w:rsidRDefault="00B54A5A" w:rsidP="005418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216">
        <w:rPr>
          <w:rFonts w:ascii="Times New Roman" w:hAnsi="Times New Roman"/>
          <w:b/>
          <w:sz w:val="24"/>
          <w:szCs w:val="24"/>
        </w:rPr>
        <w:t>Мышление:</w:t>
      </w:r>
      <w:r w:rsidRPr="00F71216">
        <w:rPr>
          <w:rFonts w:ascii="Times New Roman" w:hAnsi="Times New Roman"/>
          <w:sz w:val="24"/>
          <w:szCs w:val="24"/>
        </w:rPr>
        <w:t xml:space="preserve"> Рассудочно-эмпирическое мышление. Продуктивное мышление характеризуется высокой новизной продукта, самостоятельное решение новых проблем, глубокое усвоение знаний. Теоретически мыслящий ребенок может провести анализ, который вскрывает внутреннюю связь и отношения, лежащие в основе многочисленных частных проявлений.</w:t>
      </w:r>
    </w:p>
    <w:p w:rsidR="00B54A5A" w:rsidRPr="00F3597B" w:rsidRDefault="00B54A5A" w:rsidP="005418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71216">
        <w:rPr>
          <w:rFonts w:ascii="Times New Roman" w:hAnsi="Times New Roman"/>
          <w:b/>
          <w:sz w:val="24"/>
          <w:szCs w:val="24"/>
        </w:rPr>
        <w:t>Речь:</w:t>
      </w:r>
      <w:r w:rsidRPr="00F71216">
        <w:rPr>
          <w:rFonts w:ascii="Times New Roman" w:hAnsi="Times New Roman"/>
          <w:sz w:val="24"/>
          <w:szCs w:val="24"/>
        </w:rPr>
        <w:t xml:space="preserve"> Решая задачу, учащиеся осуществляют анализ условий, вырабатывают план, реализуют его. Рассуждая, логически используют понятия, но если учить только рассуждать, может возникнуть отставание в практическом мышлении</w:t>
      </w:r>
      <w:r w:rsidRPr="00F3597B">
        <w:rPr>
          <w:rFonts w:ascii="Times New Roman" w:hAnsi="Times New Roman"/>
        </w:rPr>
        <w:t>.</w:t>
      </w:r>
    </w:p>
    <w:p w:rsidR="00B54A5A" w:rsidRPr="00F3597B" w:rsidRDefault="00B54A5A" w:rsidP="0054189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F3597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B54A5A" w:rsidRPr="00F359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A5A" w:rsidRPr="00F3597B" w:rsidRDefault="00B54A5A" w:rsidP="00F3597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54A5A" w:rsidRPr="00E64A68" w:rsidRDefault="00B54A5A" w:rsidP="00F3597B">
      <w:pPr>
        <w:jc w:val="center"/>
        <w:rPr>
          <w:rFonts w:ascii="Times New Roman" w:hAnsi="Times New Roman"/>
          <w:b/>
          <w:sz w:val="24"/>
          <w:szCs w:val="24"/>
        </w:rPr>
      </w:pPr>
      <w:r w:rsidRPr="00E64A68">
        <w:rPr>
          <w:rFonts w:ascii="Times New Roman" w:hAnsi="Times New Roman"/>
          <w:b/>
          <w:sz w:val="24"/>
          <w:szCs w:val="24"/>
        </w:rPr>
        <w:t>Технологическая карта по выявлению уровня сформированности общеучебных умений и навыков</w:t>
      </w:r>
    </w:p>
    <w:p w:rsidR="00B54A5A" w:rsidRPr="00F3597B" w:rsidRDefault="00B54A5A" w:rsidP="00F3597B">
      <w:pPr>
        <w:jc w:val="center"/>
        <w:rPr>
          <w:rFonts w:ascii="Times New Roman" w:hAnsi="Times New Roman"/>
          <w:b/>
        </w:rPr>
      </w:pPr>
    </w:p>
    <w:p w:rsidR="00B54A5A" w:rsidRPr="00E64A68" w:rsidRDefault="00B54A5A" w:rsidP="00F3597B">
      <w:pPr>
        <w:jc w:val="center"/>
        <w:rPr>
          <w:rFonts w:ascii="Times New Roman" w:hAnsi="Times New Roman"/>
          <w:b/>
          <w:sz w:val="24"/>
          <w:szCs w:val="24"/>
        </w:rPr>
      </w:pPr>
      <w:r w:rsidRPr="00E64A68">
        <w:rPr>
          <w:rFonts w:ascii="Times New Roman" w:hAnsi="Times New Roman"/>
          <w:b/>
          <w:sz w:val="24"/>
          <w:szCs w:val="24"/>
        </w:rPr>
        <w:t>1 класс</w:t>
      </w:r>
    </w:p>
    <w:p w:rsidR="00B54A5A" w:rsidRPr="00E64A68" w:rsidRDefault="00B54A5A" w:rsidP="00F3597B">
      <w:pPr>
        <w:ind w:firstLine="540"/>
        <w:rPr>
          <w:rFonts w:ascii="Times New Roman" w:hAnsi="Times New Roman"/>
          <w:b/>
          <w:sz w:val="24"/>
          <w:szCs w:val="24"/>
        </w:rPr>
      </w:pPr>
      <w:r w:rsidRPr="00E64A68">
        <w:rPr>
          <w:rFonts w:ascii="Times New Roman" w:hAnsi="Times New Roman"/>
          <w:b/>
          <w:sz w:val="24"/>
          <w:szCs w:val="24"/>
        </w:rPr>
        <w:t>Класс______________, учитель ____________________________________________</w:t>
      </w:r>
    </w:p>
    <w:p w:rsidR="00B54A5A" w:rsidRPr="00E64A68" w:rsidRDefault="00B54A5A" w:rsidP="00F3597B">
      <w:pPr>
        <w:ind w:firstLine="54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900"/>
        <w:gridCol w:w="360"/>
        <w:gridCol w:w="360"/>
        <w:gridCol w:w="360"/>
        <w:gridCol w:w="360"/>
        <w:gridCol w:w="360"/>
        <w:gridCol w:w="360"/>
        <w:gridCol w:w="360"/>
        <w:gridCol w:w="360"/>
        <w:gridCol w:w="412"/>
        <w:gridCol w:w="528"/>
        <w:gridCol w:w="500"/>
        <w:gridCol w:w="545"/>
        <w:gridCol w:w="451"/>
        <w:gridCol w:w="444"/>
        <w:gridCol w:w="524"/>
        <w:gridCol w:w="451"/>
        <w:gridCol w:w="451"/>
        <w:gridCol w:w="519"/>
        <w:gridCol w:w="575"/>
        <w:gridCol w:w="540"/>
        <w:gridCol w:w="900"/>
        <w:gridCol w:w="720"/>
      </w:tblGrid>
      <w:tr w:rsidR="00B54A5A" w:rsidRPr="00BF59B2" w:rsidTr="008117F0">
        <w:tc>
          <w:tcPr>
            <w:tcW w:w="468" w:type="dxa"/>
            <w:vMerge w:val="restart"/>
          </w:tcPr>
          <w:p w:rsidR="00B54A5A" w:rsidRPr="00BF59B2" w:rsidRDefault="00B54A5A" w:rsidP="008117F0">
            <w:pPr>
              <w:rPr>
                <w:rFonts w:ascii="Times New Roman" w:hAnsi="Times New Roman"/>
                <w:sz w:val="20"/>
                <w:szCs w:val="20"/>
              </w:rPr>
            </w:pPr>
            <w:r w:rsidRPr="00BF59B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20" w:type="dxa"/>
            <w:vMerge w:val="restart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Общеучебные умения и навыки</w:t>
            </w:r>
          </w:p>
        </w:tc>
        <w:tc>
          <w:tcPr>
            <w:tcW w:w="900" w:type="dxa"/>
            <w:vMerge w:val="restart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Оценка</w:t>
            </w:r>
          </w:p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уровня</w:t>
            </w:r>
          </w:p>
        </w:tc>
        <w:tc>
          <w:tcPr>
            <w:tcW w:w="8820" w:type="dxa"/>
            <w:gridSpan w:val="20"/>
          </w:tcPr>
          <w:p w:rsidR="00B54A5A" w:rsidRPr="00BF59B2" w:rsidRDefault="00B54A5A" w:rsidP="008117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Порядковые номера учащихся класса/ уровни</w:t>
            </w:r>
          </w:p>
        </w:tc>
        <w:tc>
          <w:tcPr>
            <w:tcW w:w="900" w:type="dxa"/>
            <w:vMerge w:val="restart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% обучен-</w:t>
            </w:r>
          </w:p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720" w:type="dxa"/>
            <w:vMerge w:val="restart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% успеш-</w:t>
            </w:r>
          </w:p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ности</w:t>
            </w:r>
          </w:p>
        </w:tc>
      </w:tr>
      <w:tr w:rsidR="00B54A5A" w:rsidRPr="00BF59B2" w:rsidTr="008117F0">
        <w:tc>
          <w:tcPr>
            <w:tcW w:w="468" w:type="dxa"/>
            <w:vMerge/>
            <w:vAlign w:val="center"/>
          </w:tcPr>
          <w:p w:rsidR="00B54A5A" w:rsidRPr="00BF59B2" w:rsidRDefault="00B54A5A" w:rsidP="00811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2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19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  <w:vMerge/>
            <w:vAlign w:val="center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54A5A" w:rsidRPr="00BF59B2" w:rsidTr="008117F0">
        <w:tc>
          <w:tcPr>
            <w:tcW w:w="468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Правильное выполнение советов учителя</w:t>
            </w:r>
          </w:p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 xml:space="preserve">по подготовке рабочего места </w:t>
            </w:r>
          </w:p>
        </w:tc>
        <w:tc>
          <w:tcPr>
            <w:tcW w:w="9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1-4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2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9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97,2</w:t>
            </w:r>
          </w:p>
        </w:tc>
        <w:tc>
          <w:tcPr>
            <w:tcW w:w="72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B54A5A" w:rsidRPr="00BF59B2" w:rsidTr="008117F0">
        <w:tc>
          <w:tcPr>
            <w:tcW w:w="468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sz w:val="18"/>
                <w:szCs w:val="18"/>
              </w:rPr>
            </w:pPr>
            <w:r w:rsidRPr="00BF59B2">
              <w:rPr>
                <w:rFonts w:ascii="Times New Roman" w:hAnsi="Times New Roman"/>
                <w:sz w:val="18"/>
                <w:szCs w:val="18"/>
              </w:rPr>
              <w:t>и т.д.</w:t>
            </w:r>
          </w:p>
        </w:tc>
        <w:tc>
          <w:tcPr>
            <w:tcW w:w="9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54A5A" w:rsidRPr="00BF59B2" w:rsidTr="008117F0">
        <w:tc>
          <w:tcPr>
            <w:tcW w:w="4788" w:type="dxa"/>
            <w:gridSpan w:val="3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% обученности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54A5A" w:rsidRPr="00BF59B2" w:rsidTr="008117F0">
        <w:tc>
          <w:tcPr>
            <w:tcW w:w="4788" w:type="dxa"/>
            <w:gridSpan w:val="3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59B2">
              <w:rPr>
                <w:rFonts w:ascii="Times New Roman" w:hAnsi="Times New Roman"/>
                <w:b/>
                <w:sz w:val="18"/>
                <w:szCs w:val="18"/>
              </w:rPr>
              <w:t>% успешности</w:t>
            </w: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54A5A" w:rsidRPr="00BF59B2" w:rsidRDefault="00B54A5A" w:rsidP="008117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  <w:b/>
        </w:rPr>
        <w:t xml:space="preserve">   </w:t>
      </w:r>
      <w:r w:rsidRPr="00F3597B">
        <w:rPr>
          <w:rFonts w:ascii="Times New Roman" w:hAnsi="Times New Roman"/>
        </w:rPr>
        <w:t>Уровни сформированности ОУЗУН: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0 уровень</w:t>
      </w:r>
      <w:r>
        <w:rPr>
          <w:rFonts w:ascii="Times New Roman" w:hAnsi="Times New Roman"/>
        </w:rPr>
        <w:t xml:space="preserve"> </w:t>
      </w:r>
      <w:r w:rsidRPr="00F3597B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F3597B">
        <w:rPr>
          <w:rFonts w:ascii="Times New Roman" w:hAnsi="Times New Roman"/>
        </w:rPr>
        <w:t>уч-ся совершенно не владеют данным действием (нет умения).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1 уровень</w:t>
      </w:r>
      <w:r>
        <w:rPr>
          <w:rFonts w:ascii="Times New Roman" w:hAnsi="Times New Roman"/>
        </w:rPr>
        <w:t xml:space="preserve"> </w:t>
      </w:r>
      <w:r w:rsidRPr="00F3597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F3597B">
        <w:rPr>
          <w:rFonts w:ascii="Times New Roman" w:hAnsi="Times New Roman"/>
        </w:rPr>
        <w:t xml:space="preserve"> уч-ся знакомы с характером данного действия, умеют выполнять его лишь при достаточной помощи учителя.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2 уровень</w:t>
      </w:r>
      <w:r>
        <w:rPr>
          <w:rFonts w:ascii="Times New Roman" w:hAnsi="Times New Roman"/>
        </w:rPr>
        <w:t xml:space="preserve"> </w:t>
      </w:r>
      <w:r w:rsidRPr="00F3597B">
        <w:rPr>
          <w:rFonts w:ascii="Times New Roman" w:hAnsi="Times New Roman"/>
        </w:rPr>
        <w:t>- умеют выполнять данное действие самостоятельно, но лишь по образцу, подражая действиям учителя или сверстников.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3 уровень - умеют достаточно свободно выполнять действие, осознавая каждый его шаг.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4 уровень – автоматизированное, свернутое и безошибочное выполнения действия (навык).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Примечание: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Степень обученности – количество обучающихся (4у. * 100 + 3у. *64 + 2у.*36)/ кол-во уч-ся.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В формуле У – количество учеников с уровнем 4 (или 3.2.1.0)</w:t>
      </w:r>
    </w:p>
    <w:p w:rsidR="00B54A5A" w:rsidRPr="00F3597B" w:rsidRDefault="00B54A5A" w:rsidP="00F3597B">
      <w:pPr>
        <w:ind w:firstLine="540"/>
        <w:rPr>
          <w:rFonts w:ascii="Times New Roman" w:hAnsi="Times New Roman"/>
        </w:rPr>
      </w:pPr>
      <w:r w:rsidRPr="00F3597B">
        <w:rPr>
          <w:rFonts w:ascii="Times New Roman" w:hAnsi="Times New Roman"/>
        </w:rPr>
        <w:t>Уровень успешности – вычислить процент обучающихся с 4 и 3 уровнями сформированности ОУЗУН.</w:t>
      </w: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  <w:sectPr w:rsidR="00B54A5A" w:rsidRPr="00F3597B" w:rsidSect="008117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4A5A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4A5A" w:rsidRPr="00F3597B" w:rsidRDefault="00B54A5A" w:rsidP="00F3597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597B">
        <w:rPr>
          <w:rFonts w:ascii="Times New Roman" w:hAnsi="Times New Roman"/>
          <w:b/>
          <w:sz w:val="28"/>
          <w:szCs w:val="28"/>
        </w:rPr>
        <w:t>Рекомендуемые методы, средства и формы обучения учащихся с различными типами познавательной активности (ТПА)</w:t>
      </w: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32"/>
        <w:gridCol w:w="2028"/>
        <w:gridCol w:w="31"/>
        <w:gridCol w:w="1409"/>
        <w:gridCol w:w="180"/>
        <w:gridCol w:w="1440"/>
        <w:gridCol w:w="2340"/>
      </w:tblGrid>
      <w:tr w:rsidR="00B54A5A" w:rsidRPr="00BF59B2" w:rsidTr="008117F0">
        <w:tc>
          <w:tcPr>
            <w:tcW w:w="2220" w:type="dxa"/>
            <w:gridSpan w:val="2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Тактика учителя</w:t>
            </w:r>
          </w:p>
        </w:tc>
        <w:tc>
          <w:tcPr>
            <w:tcW w:w="202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Метод</w:t>
            </w:r>
          </w:p>
        </w:tc>
        <w:tc>
          <w:tcPr>
            <w:tcW w:w="1620" w:type="dxa"/>
            <w:gridSpan w:val="3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Организация</w:t>
            </w:r>
          </w:p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144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234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Предупреждение</w:t>
            </w:r>
          </w:p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методических ошибок</w:t>
            </w:r>
          </w:p>
        </w:tc>
      </w:tr>
      <w:tr w:rsidR="00B54A5A" w:rsidRPr="00BF59B2" w:rsidTr="008117F0">
        <w:tc>
          <w:tcPr>
            <w:tcW w:w="9648" w:type="dxa"/>
            <w:gridSpan w:val="8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Учащиеся с «нулевым» ТПА</w:t>
            </w:r>
          </w:p>
        </w:tc>
      </w:tr>
      <w:tr w:rsidR="00B54A5A" w:rsidRPr="00BF59B2" w:rsidTr="008117F0">
        <w:tc>
          <w:tcPr>
            <w:tcW w:w="2220" w:type="dxa"/>
            <w:gridSpan w:val="2"/>
          </w:tcPr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BF59B2">
              <w:rPr>
                <w:rFonts w:ascii="Times New Roman" w:hAnsi="Times New Roman"/>
              </w:rPr>
              <w:t xml:space="preserve">Нейтрализация негативных впечатлений от прошлых неудач, создание «ситуации успеха»; 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BF59B2">
              <w:rPr>
                <w:rFonts w:ascii="Times New Roman" w:hAnsi="Times New Roman"/>
              </w:rPr>
              <w:t>предварительная подготовка к уроку (индивидуальные домашние задания, консультация учителя);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BF59B2">
              <w:rPr>
                <w:rFonts w:ascii="Times New Roman" w:hAnsi="Times New Roman"/>
              </w:rPr>
              <w:t>работа по ликвидации пробелов в знаниях (через задания по силам и небольшого объема);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BF59B2">
              <w:rPr>
                <w:rFonts w:ascii="Times New Roman" w:hAnsi="Times New Roman"/>
              </w:rPr>
              <w:t xml:space="preserve"> разноуровневые задания тренировочного характера;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BF59B2">
              <w:rPr>
                <w:rFonts w:ascii="Times New Roman" w:hAnsi="Times New Roman"/>
              </w:rPr>
              <w:t>работа по готовому алгоритму;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BF59B2">
              <w:rPr>
                <w:rFonts w:ascii="Times New Roman" w:hAnsi="Times New Roman"/>
              </w:rPr>
              <w:t>включение игровых элементов;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</w:rPr>
            </w:pPr>
            <w:r w:rsidRPr="00BF59B2">
              <w:rPr>
                <w:rFonts w:ascii="Times New Roman" w:hAnsi="Times New Roman"/>
              </w:rPr>
              <w:t>«эмоциональные поглаживания»: обращение только по имени, похвала, одобрение, ровная интонация, позитивное построение фраз</w:t>
            </w:r>
          </w:p>
        </w:tc>
        <w:tc>
          <w:tcPr>
            <w:tcW w:w="2059" w:type="dxa"/>
            <w:gridSpan w:val="2"/>
          </w:tcPr>
          <w:p w:rsidR="00B54A5A" w:rsidRPr="00BF59B2" w:rsidRDefault="00B54A5A" w:rsidP="00E51C98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Объяснительно</w:t>
            </w:r>
            <w:r>
              <w:rPr>
                <w:rFonts w:ascii="Times New Roman" w:hAnsi="Times New Roman"/>
              </w:rPr>
              <w:t xml:space="preserve"> </w:t>
            </w:r>
            <w:r w:rsidRPr="00BF59B2">
              <w:rPr>
                <w:rFonts w:ascii="Times New Roman" w:hAnsi="Times New Roman"/>
              </w:rPr>
              <w:t>-иллюстративный: обилие наглядной информации во время объяснения (модели</w:t>
            </w:r>
            <w:r>
              <w:rPr>
                <w:rFonts w:ascii="Times New Roman" w:hAnsi="Times New Roman"/>
              </w:rPr>
              <w:t>,</w:t>
            </w:r>
            <w:r w:rsidRPr="00BF59B2">
              <w:rPr>
                <w:rFonts w:ascii="Times New Roman" w:hAnsi="Times New Roman"/>
              </w:rPr>
              <w:t xml:space="preserve"> иллюстрации, схемы, таблицы);</w:t>
            </w:r>
          </w:p>
          <w:p w:rsidR="00B54A5A" w:rsidRPr="00BF59B2" w:rsidRDefault="00B54A5A" w:rsidP="00856216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Индивидуальный подход в зоне ближнего развития (далее – ЗБР);</w:t>
            </w:r>
          </w:p>
          <w:p w:rsidR="00B54A5A" w:rsidRPr="00BF59B2" w:rsidRDefault="00B54A5A" w:rsidP="001D5FAF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12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Исключить фронтальный опрос;</w:t>
            </w:r>
          </w:p>
          <w:p w:rsidR="00B54A5A" w:rsidRPr="00BF59B2" w:rsidRDefault="00B54A5A" w:rsidP="001D5FAF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Практиковать «тихий» оп</w:t>
            </w:r>
            <w:r>
              <w:rPr>
                <w:rFonts w:ascii="Times New Roman" w:hAnsi="Times New Roman"/>
              </w:rPr>
              <w:t>рос</w:t>
            </w:r>
            <w:r w:rsidRPr="00BF59B2">
              <w:rPr>
                <w:rFonts w:ascii="Times New Roman" w:hAnsi="Times New Roman"/>
              </w:rPr>
              <w:t>, ориентировать на создание монологического ответа.</w:t>
            </w:r>
          </w:p>
        </w:tc>
        <w:tc>
          <w:tcPr>
            <w:tcW w:w="1409" w:type="dxa"/>
          </w:tcPr>
          <w:p w:rsidR="00B54A5A" w:rsidRPr="00BF59B2" w:rsidRDefault="00B54A5A" w:rsidP="006F4B84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Системно-репродуктивная;</w:t>
            </w:r>
          </w:p>
          <w:p w:rsidR="00B54A5A" w:rsidRPr="00BF59B2" w:rsidRDefault="00B54A5A" w:rsidP="006F4B84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Частично-поисковая (на основе изученного материала);</w:t>
            </w:r>
          </w:p>
          <w:p w:rsidR="00B54A5A" w:rsidRPr="00BF59B2" w:rsidRDefault="00B54A5A" w:rsidP="006F4B84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Уяснение главного направления без «увязания» в деталях</w:t>
            </w:r>
          </w:p>
        </w:tc>
        <w:tc>
          <w:tcPr>
            <w:tcW w:w="1620" w:type="dxa"/>
            <w:gridSpan w:val="2"/>
          </w:tcPr>
          <w:p w:rsidR="00B54A5A" w:rsidRPr="00BF59B2" w:rsidRDefault="00B54A5A" w:rsidP="006F4B84">
            <w:pPr>
              <w:numPr>
                <w:ilvl w:val="0"/>
                <w:numId w:val="16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Работа в группах с учетом ТПА;</w:t>
            </w:r>
          </w:p>
          <w:p w:rsidR="00B54A5A" w:rsidRPr="00BF59B2" w:rsidRDefault="00B54A5A" w:rsidP="006F4B84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разноуровневые уроки;</w:t>
            </w:r>
          </w:p>
          <w:p w:rsidR="00B54A5A" w:rsidRPr="00BF59B2" w:rsidRDefault="00B54A5A" w:rsidP="006F4B84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нестандартные уроки.</w:t>
            </w:r>
          </w:p>
        </w:tc>
        <w:tc>
          <w:tcPr>
            <w:tcW w:w="234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 следует: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ждать от учащихся данного типа немедленного включения в работу, т.к. их активность возрастает постепенно;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предлагать им учебные задания большого объема, требующие для выполнения системности знаний, быстрого перехода с одного вида деятельности на другой);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требовать немедленных ответов, поскольку им трудно даются импровизации;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перебивать их во время ответа, задавая неожиданные каверзные вопросы на уточнение;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 xml:space="preserve">резко включать их в работу сразу после перемены, т.к. переключение с интенсивной двигательной активности на умственную идет медленно. </w:t>
            </w:r>
          </w:p>
        </w:tc>
      </w:tr>
      <w:tr w:rsidR="00B54A5A" w:rsidRPr="00BF59B2" w:rsidTr="008117F0">
        <w:tc>
          <w:tcPr>
            <w:tcW w:w="9648" w:type="dxa"/>
            <w:gridSpan w:val="8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Учащиеся с «ситуативным» ТПА</w:t>
            </w:r>
          </w:p>
        </w:tc>
      </w:tr>
      <w:tr w:rsidR="00B54A5A" w:rsidRPr="00BF59B2" w:rsidTr="008117F0">
        <w:tc>
          <w:tcPr>
            <w:tcW w:w="208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Поддержка эмоциональной активности: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неожиданное начало урока; создание «ситуации открытий»;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повторение с элементами новизны;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дробление заданий, быстрая их  смена;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необычная формулировка заданий;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включение игровых элементов;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систематический контроль за деятельностью, ликвидация «пробелов в знаниях»;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ориентация на развитие интеллектуальной и волевой сферы;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современная поддержка и оценка действий учащихся;</w:t>
            </w:r>
          </w:p>
          <w:p w:rsidR="00B54A5A" w:rsidRPr="00BF59B2" w:rsidRDefault="00B54A5A" w:rsidP="00F3597B">
            <w:pPr>
              <w:numPr>
                <w:ilvl w:val="0"/>
                <w:numId w:val="17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создание «позиции вызова»</w:t>
            </w:r>
          </w:p>
        </w:tc>
        <w:tc>
          <w:tcPr>
            <w:tcW w:w="2191" w:type="dxa"/>
            <w:gridSpan w:val="3"/>
          </w:tcPr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74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Проблемное обучение;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74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Система опорных сигналов В.Ф.Шаталова;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74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Комментируемое обучение С.Н.Лысенковой;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74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Работа в ЗБР по методике Л.С.Выгодского;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74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Организация системного обучения на основе отработки общеучебных навыков и контрольно-оценочной деятельности учащихся</w:t>
            </w:r>
          </w:p>
        </w:tc>
        <w:tc>
          <w:tcPr>
            <w:tcW w:w="1589" w:type="dxa"/>
            <w:gridSpan w:val="2"/>
          </w:tcPr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Работа в ЗБР:</w:t>
            </w:r>
          </w:p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организация частично-поисковой, исследовательской деятельности</w:t>
            </w:r>
          </w:p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аналитическая деятельность (синтез, анализ);</w:t>
            </w:r>
          </w:p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работа с текстом</w:t>
            </w:r>
            <w:r>
              <w:rPr>
                <w:rFonts w:ascii="Times New Roman" w:hAnsi="Times New Roman"/>
              </w:rPr>
              <w:t xml:space="preserve"> </w:t>
            </w:r>
            <w:r w:rsidRPr="00BF59B2">
              <w:rPr>
                <w:rFonts w:ascii="Times New Roman" w:hAnsi="Times New Roman"/>
              </w:rPr>
              <w:t>(составление планов, выделение главных мыслей, аргументация их собственными примерами, пояснениями;</w:t>
            </w:r>
          </w:p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обобщение;</w:t>
            </w:r>
          </w:p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совместное выведение алгоритмов;</w:t>
            </w:r>
          </w:p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использование опорных сигналов;</w:t>
            </w:r>
          </w:p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 xml:space="preserve"> самостоятельное создание кроссвордов, схем, таблиц (при необходимости с помощью педагога);</w:t>
            </w:r>
          </w:p>
          <w:p w:rsidR="00B54A5A" w:rsidRPr="00BF59B2" w:rsidRDefault="00B54A5A" w:rsidP="00C16955">
            <w:pPr>
              <w:numPr>
                <w:ilvl w:val="0"/>
                <w:numId w:val="16"/>
              </w:numPr>
              <w:tabs>
                <w:tab w:val="clear" w:pos="720"/>
                <w:tab w:val="num" w:pos="8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1440" w:type="dxa"/>
          </w:tcPr>
          <w:p w:rsidR="00B54A5A" w:rsidRPr="00BF59B2" w:rsidRDefault="00B54A5A" w:rsidP="006F4D6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Групповая работа на основе ТПА;</w:t>
            </w:r>
          </w:p>
          <w:p w:rsidR="00B54A5A" w:rsidRPr="00BF59B2" w:rsidRDefault="00B54A5A" w:rsidP="006F4D6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Самостоятельная поисковая деятельность;</w:t>
            </w:r>
          </w:p>
          <w:p w:rsidR="00B54A5A" w:rsidRPr="00BF59B2" w:rsidRDefault="00B54A5A" w:rsidP="006F4D6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разноуровневый урок;</w:t>
            </w:r>
          </w:p>
          <w:p w:rsidR="00B54A5A" w:rsidRPr="00BF59B2" w:rsidRDefault="00B54A5A" w:rsidP="006F4D6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нестандартные уроки</w:t>
            </w:r>
          </w:p>
        </w:tc>
        <w:tc>
          <w:tcPr>
            <w:tcW w:w="234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 следует:</w:t>
            </w:r>
          </w:p>
          <w:p w:rsidR="00B54A5A" w:rsidRPr="00BF59B2" w:rsidRDefault="00B54A5A" w:rsidP="00F3597B">
            <w:pPr>
              <w:numPr>
                <w:ilvl w:val="0"/>
                <w:numId w:val="1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оставлять учащихся без внимания и контроля;</w:t>
            </w:r>
          </w:p>
          <w:p w:rsidR="00B54A5A" w:rsidRPr="00BF59B2" w:rsidRDefault="00B54A5A" w:rsidP="00F3597B">
            <w:pPr>
              <w:numPr>
                <w:ilvl w:val="0"/>
                <w:numId w:val="1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включать в монотонную однообразную деятельность, т.к. они легко теряют интерес;</w:t>
            </w:r>
          </w:p>
          <w:p w:rsidR="00B54A5A" w:rsidRPr="00BF59B2" w:rsidRDefault="00B54A5A" w:rsidP="00F3597B">
            <w:pPr>
              <w:numPr>
                <w:ilvl w:val="0"/>
                <w:numId w:val="1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давать задания большого объема, основанные на систематизации знаний, т.к., имея «пробелы» в знаниях, при первых трудностях испытывают разочарование, бросают работу или отдают предпочтение репродуктивным видам работы, т.е. идут по пути наименьшего сопротивления;</w:t>
            </w:r>
          </w:p>
          <w:p w:rsidR="00B54A5A" w:rsidRPr="00BF59B2" w:rsidRDefault="00B54A5A" w:rsidP="00F3597B">
            <w:pPr>
              <w:numPr>
                <w:ilvl w:val="0"/>
                <w:numId w:val="1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давать самостоятельные задания, превышающие возможности ученика;</w:t>
            </w:r>
          </w:p>
          <w:p w:rsidR="00B54A5A" w:rsidRPr="00BF59B2" w:rsidRDefault="00B54A5A" w:rsidP="00F3597B">
            <w:pPr>
              <w:numPr>
                <w:ilvl w:val="0"/>
                <w:numId w:val="1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ориентироваться на использование готовых таблиц, схем, алгоритмов – они воспринимают легче то, что создают сами или совместно с учителем;</w:t>
            </w:r>
          </w:p>
          <w:p w:rsidR="00B54A5A" w:rsidRPr="00BF59B2" w:rsidRDefault="00B54A5A" w:rsidP="00F3597B">
            <w:pPr>
              <w:numPr>
                <w:ilvl w:val="0"/>
                <w:numId w:val="1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подсказывать решение, давать готовый алгоритм – лучше использовать наводящие вопросы</w:t>
            </w:r>
          </w:p>
        </w:tc>
      </w:tr>
      <w:tr w:rsidR="00B54A5A" w:rsidRPr="00BF59B2" w:rsidTr="008117F0">
        <w:tc>
          <w:tcPr>
            <w:tcW w:w="9648" w:type="dxa"/>
            <w:gridSpan w:val="8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Учащиеся с «исполнительским» ТПА</w:t>
            </w:r>
          </w:p>
        </w:tc>
      </w:tr>
      <w:tr w:rsidR="00B54A5A" w:rsidRPr="00BF59B2" w:rsidTr="008117F0">
        <w:tc>
          <w:tcPr>
            <w:tcW w:w="208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Системное целенаправленное развитие познавательной активности. Побуждение к самовыражению:</w:t>
            </w:r>
          </w:p>
          <w:p w:rsidR="00B54A5A" w:rsidRPr="00BF59B2" w:rsidRDefault="00B54A5A" w:rsidP="00F3597B">
            <w:pPr>
              <w:numPr>
                <w:ilvl w:val="0"/>
                <w:numId w:val="19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создание «эвристических» ситуаций;</w:t>
            </w:r>
          </w:p>
          <w:p w:rsidR="00B54A5A" w:rsidRPr="00BF59B2" w:rsidRDefault="00B54A5A" w:rsidP="00F3597B">
            <w:pPr>
              <w:numPr>
                <w:ilvl w:val="0"/>
                <w:numId w:val="19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ориентация на решение «трудных» задач;</w:t>
            </w:r>
          </w:p>
          <w:p w:rsidR="00B54A5A" w:rsidRPr="00BF59B2" w:rsidRDefault="00B54A5A" w:rsidP="00F3597B">
            <w:pPr>
              <w:numPr>
                <w:ilvl w:val="0"/>
                <w:numId w:val="19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задания, требующие переноса значений из учебной ситуации в реальную;</w:t>
            </w:r>
          </w:p>
          <w:p w:rsidR="00B54A5A" w:rsidRPr="00BF59B2" w:rsidRDefault="00B54A5A" w:rsidP="00F3597B">
            <w:pPr>
              <w:numPr>
                <w:ilvl w:val="0"/>
                <w:numId w:val="19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вовлечение в ролевые ситуации;</w:t>
            </w:r>
          </w:p>
          <w:p w:rsidR="00B54A5A" w:rsidRPr="00BF59B2" w:rsidRDefault="00B54A5A" w:rsidP="00F3597B">
            <w:pPr>
              <w:numPr>
                <w:ilvl w:val="0"/>
                <w:numId w:val="19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создание условий выбора и замены заданий;</w:t>
            </w:r>
          </w:p>
          <w:p w:rsidR="00B54A5A" w:rsidRPr="00BF59B2" w:rsidRDefault="00B54A5A" w:rsidP="00F3597B">
            <w:pPr>
              <w:numPr>
                <w:ilvl w:val="0"/>
                <w:numId w:val="19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нестандартность, проблемность заданий;</w:t>
            </w:r>
          </w:p>
          <w:p w:rsidR="00B54A5A" w:rsidRPr="00BF59B2" w:rsidRDefault="00B54A5A" w:rsidP="00F3597B">
            <w:pPr>
              <w:numPr>
                <w:ilvl w:val="0"/>
                <w:numId w:val="19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организация дискуссий, дебатов, мозговых штурмов и т.п.;</w:t>
            </w:r>
          </w:p>
          <w:p w:rsidR="00B54A5A" w:rsidRPr="00BF59B2" w:rsidRDefault="00B54A5A" w:rsidP="00F3597B">
            <w:pPr>
              <w:numPr>
                <w:ilvl w:val="0"/>
                <w:numId w:val="19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 xml:space="preserve">нестандартные формы оценки и контроля </w:t>
            </w:r>
          </w:p>
        </w:tc>
        <w:tc>
          <w:tcPr>
            <w:tcW w:w="2191" w:type="dxa"/>
            <w:gridSpan w:val="3"/>
          </w:tcPr>
          <w:p w:rsidR="00B54A5A" w:rsidRPr="00BF59B2" w:rsidRDefault="00B54A5A" w:rsidP="00B20F31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Технология развития критического мышления;</w:t>
            </w:r>
          </w:p>
          <w:p w:rsidR="00B54A5A" w:rsidRPr="00BF59B2" w:rsidRDefault="00B54A5A" w:rsidP="00B20F31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Проблемное обучение;</w:t>
            </w:r>
          </w:p>
          <w:p w:rsidR="00B54A5A" w:rsidRPr="00BF59B2" w:rsidRDefault="00B54A5A" w:rsidP="00B20F31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Разноуровневое обучение;</w:t>
            </w:r>
          </w:p>
          <w:p w:rsidR="00B54A5A" w:rsidRPr="00BF59B2" w:rsidRDefault="00B54A5A" w:rsidP="00B20F31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Интерактивное обучение;</w:t>
            </w:r>
          </w:p>
          <w:p w:rsidR="00B54A5A" w:rsidRPr="00BF59B2" w:rsidRDefault="00B54A5A" w:rsidP="00B20F31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Методика проектирования;</w:t>
            </w:r>
          </w:p>
          <w:p w:rsidR="00B54A5A" w:rsidRPr="00BF59B2" w:rsidRDefault="00B54A5A" w:rsidP="00B20F31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Интегрированное обучение и др. методики развивающего обучения;</w:t>
            </w:r>
          </w:p>
          <w:p w:rsidR="00B54A5A" w:rsidRPr="00BF59B2" w:rsidRDefault="00B54A5A" w:rsidP="00B20F31">
            <w:pPr>
              <w:numPr>
                <w:ilvl w:val="0"/>
                <w:numId w:val="16"/>
              </w:numPr>
              <w:tabs>
                <w:tab w:val="clear" w:pos="720"/>
                <w:tab w:val="num" w:pos="74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Создание условий для реализации потенциальных способностей учащихся</w:t>
            </w:r>
          </w:p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Самостоятельно-поисковая:</w:t>
            </w:r>
          </w:p>
          <w:p w:rsidR="00B54A5A" w:rsidRPr="00BF59B2" w:rsidRDefault="00B54A5A" w:rsidP="002B097F">
            <w:pPr>
              <w:numPr>
                <w:ilvl w:val="0"/>
                <w:numId w:val="20"/>
              </w:numPr>
              <w:tabs>
                <w:tab w:val="clear" w:pos="780"/>
                <w:tab w:val="num" w:pos="4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исследовательская;</w:t>
            </w:r>
          </w:p>
          <w:p w:rsidR="00B54A5A" w:rsidRPr="00BF59B2" w:rsidRDefault="00B54A5A" w:rsidP="002B097F">
            <w:pPr>
              <w:numPr>
                <w:ilvl w:val="0"/>
                <w:numId w:val="20"/>
              </w:numPr>
              <w:tabs>
                <w:tab w:val="clear" w:pos="780"/>
                <w:tab w:val="num" w:pos="4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творческая деятельность;</w:t>
            </w:r>
          </w:p>
          <w:p w:rsidR="00B54A5A" w:rsidRPr="00BF59B2" w:rsidRDefault="00B54A5A" w:rsidP="002B097F">
            <w:pPr>
              <w:numPr>
                <w:ilvl w:val="0"/>
                <w:numId w:val="20"/>
              </w:numPr>
              <w:tabs>
                <w:tab w:val="clear" w:pos="780"/>
                <w:tab w:val="num" w:pos="4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создание проектов, рефератов, докладов научно-исследовательского характера;</w:t>
            </w:r>
          </w:p>
          <w:p w:rsidR="00B54A5A" w:rsidRPr="00BF59B2" w:rsidRDefault="00B54A5A" w:rsidP="002B097F">
            <w:pPr>
              <w:numPr>
                <w:ilvl w:val="0"/>
                <w:numId w:val="20"/>
              </w:numPr>
              <w:tabs>
                <w:tab w:val="clear" w:pos="780"/>
                <w:tab w:val="num" w:pos="4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эксперты, консультанты, организаторы работы групп на основе ТПА (при наличии организаторских навыков)</w:t>
            </w:r>
          </w:p>
        </w:tc>
        <w:tc>
          <w:tcPr>
            <w:tcW w:w="1440" w:type="dxa"/>
          </w:tcPr>
          <w:p w:rsidR="00B54A5A" w:rsidRPr="00BF59B2" w:rsidRDefault="00B54A5A" w:rsidP="002B097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Групповая работа на основе ТПА («риторы»);</w:t>
            </w:r>
          </w:p>
          <w:p w:rsidR="00B54A5A" w:rsidRPr="00BF59B2" w:rsidRDefault="00B54A5A" w:rsidP="002B097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 xml:space="preserve">Разноуровневые уроки; </w:t>
            </w:r>
          </w:p>
          <w:p w:rsidR="00B54A5A" w:rsidRPr="00BF59B2" w:rsidRDefault="00B54A5A" w:rsidP="002B097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нестандартные уроки;</w:t>
            </w:r>
          </w:p>
          <w:p w:rsidR="00B54A5A" w:rsidRPr="00BF59B2" w:rsidRDefault="00B54A5A" w:rsidP="002B097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уроки-проекты;</w:t>
            </w:r>
          </w:p>
          <w:p w:rsidR="00B54A5A" w:rsidRPr="00BF59B2" w:rsidRDefault="00B54A5A" w:rsidP="002B097F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олимпиады, научно-практические конференции, конкурсы и т.д.</w:t>
            </w:r>
          </w:p>
        </w:tc>
        <w:tc>
          <w:tcPr>
            <w:tcW w:w="234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 следует:</w:t>
            </w:r>
          </w:p>
          <w:p w:rsidR="00B54A5A" w:rsidRPr="00BF59B2" w:rsidRDefault="00B54A5A" w:rsidP="002B097F">
            <w:pPr>
              <w:numPr>
                <w:ilvl w:val="0"/>
                <w:numId w:val="21"/>
              </w:numPr>
              <w:tabs>
                <w:tab w:val="clear" w:pos="720"/>
                <w:tab w:val="num" w:pos="72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забывать о целенаправленной работе по стимулированию и развитию познавательной активности учащихся, т.к., «застаиваясь», они начинают скучать, постепенно привыкают ограничивать себя рамками учебной задачи и уже не хотят или отвыкают искать нестандартные решения;</w:t>
            </w:r>
          </w:p>
          <w:p w:rsidR="00B54A5A" w:rsidRPr="00BF59B2" w:rsidRDefault="00B54A5A" w:rsidP="00F3597B">
            <w:pPr>
              <w:numPr>
                <w:ilvl w:val="0"/>
                <w:numId w:val="2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 давать готовых знаний, простых заданий;</w:t>
            </w:r>
          </w:p>
          <w:p w:rsidR="00B54A5A" w:rsidRPr="00BF59B2" w:rsidRDefault="00B54A5A" w:rsidP="00F3597B">
            <w:pPr>
              <w:numPr>
                <w:ilvl w:val="0"/>
                <w:numId w:val="2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 превращать их в «палочку-выручалочку» на уроке, чтобы не растерять накопленный запас знаний, умений и желания учиться</w:t>
            </w:r>
          </w:p>
        </w:tc>
      </w:tr>
      <w:tr w:rsidR="00B54A5A" w:rsidRPr="00BF59B2" w:rsidTr="008117F0">
        <w:tc>
          <w:tcPr>
            <w:tcW w:w="9648" w:type="dxa"/>
            <w:gridSpan w:val="8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59B2">
              <w:rPr>
                <w:rFonts w:ascii="Times New Roman" w:hAnsi="Times New Roman"/>
                <w:b/>
              </w:rPr>
              <w:t>Учащиеся с «творческим» ТПА</w:t>
            </w:r>
          </w:p>
        </w:tc>
      </w:tr>
      <w:tr w:rsidR="00B54A5A" w:rsidRPr="00BF59B2" w:rsidTr="008117F0">
        <w:tc>
          <w:tcPr>
            <w:tcW w:w="2088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 xml:space="preserve">Обеспечение условий для проявления нестандартности в восприятии и интерпретации любой (учебной, коммуникативной и др.) задачи. </w:t>
            </w:r>
          </w:p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Учителю самому следует быть готовым к непривычным поворотам урока, возникающим проблемам и новым способам их решения. Основной принцип: не навреди!</w:t>
            </w:r>
          </w:p>
        </w:tc>
        <w:tc>
          <w:tcPr>
            <w:tcW w:w="2191" w:type="dxa"/>
            <w:gridSpan w:val="3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Любой (по ситуации):</w:t>
            </w:r>
          </w:p>
          <w:p w:rsidR="00B54A5A" w:rsidRPr="00BF59B2" w:rsidRDefault="00B54A5A" w:rsidP="005D2DB8">
            <w:pPr>
              <w:numPr>
                <w:ilvl w:val="0"/>
                <w:numId w:val="22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не ограничивающий инициативу;</w:t>
            </w:r>
          </w:p>
          <w:p w:rsidR="00B54A5A" w:rsidRPr="00BF59B2" w:rsidRDefault="00B54A5A" w:rsidP="00F3597B">
            <w:pPr>
              <w:numPr>
                <w:ilvl w:val="0"/>
                <w:numId w:val="22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предоставляющий возможность выбора;</w:t>
            </w:r>
          </w:p>
          <w:p w:rsidR="00B54A5A" w:rsidRPr="00BF59B2" w:rsidRDefault="00B54A5A" w:rsidP="00F3597B">
            <w:pPr>
              <w:numPr>
                <w:ilvl w:val="0"/>
                <w:numId w:val="22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обеспечивающий самостоятельность действий</w:t>
            </w:r>
          </w:p>
        </w:tc>
        <w:tc>
          <w:tcPr>
            <w:tcW w:w="1589" w:type="dxa"/>
            <w:gridSpan w:val="2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Творческая:</w:t>
            </w:r>
          </w:p>
          <w:p w:rsidR="00B54A5A" w:rsidRPr="00BF59B2" w:rsidRDefault="00B54A5A" w:rsidP="005D2DB8">
            <w:pPr>
              <w:numPr>
                <w:ilvl w:val="0"/>
                <w:numId w:val="23"/>
              </w:numPr>
              <w:tabs>
                <w:tab w:val="clear" w:pos="720"/>
                <w:tab w:val="num" w:pos="4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самостоятельная постановка задачи;</w:t>
            </w:r>
          </w:p>
          <w:p w:rsidR="00B54A5A" w:rsidRPr="00BF59B2" w:rsidRDefault="00B54A5A" w:rsidP="005D2DB8">
            <w:pPr>
              <w:numPr>
                <w:ilvl w:val="0"/>
                <w:numId w:val="23"/>
              </w:numPr>
              <w:tabs>
                <w:tab w:val="clear" w:pos="720"/>
                <w:tab w:val="num" w:pos="41"/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исследовательская: новые, нестандартные способы ее решения</w:t>
            </w:r>
          </w:p>
        </w:tc>
        <w:tc>
          <w:tcPr>
            <w:tcW w:w="1440" w:type="dxa"/>
          </w:tcPr>
          <w:p w:rsidR="00B54A5A" w:rsidRPr="00BF59B2" w:rsidRDefault="00B54A5A" w:rsidP="005D2DB8">
            <w:pPr>
              <w:numPr>
                <w:ilvl w:val="0"/>
                <w:numId w:val="16"/>
              </w:numPr>
              <w:tabs>
                <w:tab w:val="clear" w:pos="720"/>
                <w:tab w:val="num" w:pos="5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180" w:right="49" w:hanging="18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Любые</w:t>
            </w:r>
          </w:p>
        </w:tc>
        <w:tc>
          <w:tcPr>
            <w:tcW w:w="2340" w:type="dxa"/>
          </w:tcPr>
          <w:p w:rsidR="00B54A5A" w:rsidRPr="00BF59B2" w:rsidRDefault="00B54A5A" w:rsidP="008117F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Так как большинство учащихся данного типа мыслят «инсайдами» (озарениями), когда решение на уровне подсознания приходит в готовом виде, не следует:</w:t>
            </w:r>
          </w:p>
          <w:p w:rsidR="00B54A5A" w:rsidRPr="00BF59B2" w:rsidRDefault="00B54A5A" w:rsidP="00F3597B">
            <w:pPr>
              <w:numPr>
                <w:ilvl w:val="0"/>
                <w:numId w:val="16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BF59B2">
              <w:rPr>
                <w:rFonts w:ascii="Times New Roman" w:hAnsi="Times New Roman"/>
              </w:rPr>
              <w:t>требовать воспроизведения алгоритма действий, т.к. этот процесс происходит у учащихся на подсознательном уровне и порой они не могут его воспроизвести</w:t>
            </w:r>
          </w:p>
        </w:tc>
      </w:tr>
    </w:tbl>
    <w:p w:rsidR="00B54A5A" w:rsidRPr="00003CB7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B54A5A" w:rsidRPr="00003CB7" w:rsidRDefault="00B54A5A" w:rsidP="00F3597B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03CB7">
        <w:rPr>
          <w:rFonts w:ascii="Times New Roman" w:hAnsi="Times New Roman"/>
          <w:b/>
          <w:sz w:val="24"/>
          <w:szCs w:val="24"/>
        </w:rPr>
        <w:t>Анкета самооценки знаний, умений и качеств школьников в области самосовершенствования личности</w:t>
      </w:r>
    </w:p>
    <w:p w:rsidR="00B54A5A" w:rsidRPr="00003CB7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i/>
          <w:sz w:val="24"/>
          <w:szCs w:val="24"/>
        </w:rPr>
        <w:t>Воспитываете ли вы себя?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Я ежедневно делая зарядку 5 4 3 2 1 не делаю.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Довожу дело до конца 5 4 3 2 1 не довожу.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Я человек воли 5 4 3 2 1 безвольный.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Я требователен к себе 5 4 3 2 1 не требователен.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Умею преодолевать трудности 5 4 3 2 1 пасую перед ними.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Умею распределять время 5 4 3 2 1 не умею.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Учитываю мнение других 5 4 3 2 1 не учитываю.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Я человек слова 5 4 3 2 1 не держу слова.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Я воспитываю в себе трудолюбие, выносливость 5 4  3 2 1 не воспитываю.</w:t>
      </w:r>
    </w:p>
    <w:p w:rsidR="00B54A5A" w:rsidRPr="00003CB7" w:rsidRDefault="00B54A5A" w:rsidP="00F3597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sz w:val="24"/>
          <w:szCs w:val="24"/>
        </w:rPr>
        <w:t>Регулярно анализирую себя (веду дневник) 55 4 3 2 1 не анализирую.</w:t>
      </w:r>
    </w:p>
    <w:p w:rsidR="00B54A5A" w:rsidRPr="00003CB7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03CB7">
        <w:rPr>
          <w:rFonts w:ascii="Times New Roman" w:hAnsi="Times New Roman"/>
          <w:b/>
          <w:sz w:val="24"/>
          <w:szCs w:val="24"/>
        </w:rPr>
        <w:t>Примечание</w:t>
      </w:r>
      <w:r w:rsidRPr="00003CB7">
        <w:rPr>
          <w:rFonts w:ascii="Times New Roman" w:hAnsi="Times New Roman"/>
          <w:sz w:val="24"/>
          <w:szCs w:val="24"/>
        </w:rPr>
        <w:t xml:space="preserve">: </w:t>
      </w:r>
      <w:r w:rsidRPr="00003CB7">
        <w:rPr>
          <w:rFonts w:ascii="Times New Roman" w:hAnsi="Times New Roman"/>
          <w:i/>
          <w:sz w:val="24"/>
          <w:szCs w:val="24"/>
        </w:rPr>
        <w:t>оцените сами</w:t>
      </w:r>
      <w:r w:rsidRPr="00003CB7">
        <w:rPr>
          <w:rFonts w:ascii="Times New Roman" w:hAnsi="Times New Roman"/>
          <w:sz w:val="24"/>
          <w:szCs w:val="24"/>
        </w:rPr>
        <w:t xml:space="preserve">: 5 – черта проявляется всегда, 4 – почти всегда, 3- порой проявляется, порой нет, 2 – очень редко проявляется, 1 – пока не проявляется. </w:t>
      </w:r>
    </w:p>
    <w:p w:rsidR="00B54A5A" w:rsidRPr="00CB26A4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CB26A4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CB26A4">
        <w:rPr>
          <w:rFonts w:ascii="Times New Roman" w:hAnsi="Times New Roman"/>
          <w:b/>
          <w:i/>
          <w:sz w:val="24"/>
          <w:szCs w:val="24"/>
        </w:rPr>
        <w:t>. ПРОГРАММА ВОСПИТАТЕЛЬНОЙ РАБОТЫ В 6 КЛАССЕ</w:t>
      </w:r>
    </w:p>
    <w:p w:rsidR="00B54A5A" w:rsidRPr="00CB26A4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(по Козловой Г.В., Селевко Г.К. и ПРШ))</w:t>
      </w:r>
    </w:p>
    <w:p w:rsidR="00B54A5A" w:rsidRPr="00CB26A4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b/>
          <w:sz w:val="24"/>
          <w:szCs w:val="24"/>
        </w:rPr>
        <w:t>Раздел 1.</w:t>
      </w:r>
    </w:p>
    <w:p w:rsidR="00B54A5A" w:rsidRPr="00CB26A4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B26A4">
        <w:rPr>
          <w:rFonts w:ascii="Times New Roman" w:hAnsi="Times New Roman"/>
          <w:b/>
          <w:sz w:val="24"/>
          <w:szCs w:val="24"/>
        </w:rPr>
        <w:t>Расширение представлений о человеке.</w:t>
      </w:r>
    </w:p>
    <w:p w:rsidR="00B54A5A" w:rsidRPr="00CB26A4" w:rsidRDefault="00B54A5A" w:rsidP="00ED62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26A4">
        <w:rPr>
          <w:rFonts w:ascii="Times New Roman" w:hAnsi="Times New Roman"/>
          <w:b/>
          <w:sz w:val="24"/>
          <w:szCs w:val="24"/>
        </w:rPr>
        <w:t>Человек в отношении к самому себе. Человек и семья.</w:t>
      </w:r>
    </w:p>
    <w:p w:rsidR="00B54A5A" w:rsidRPr="00CB26A4" w:rsidRDefault="00B54A5A" w:rsidP="00ED62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Человек в отношении к самому себе. Достоинство: проявление и развитие. Способы защиты от посягания на достоинство человека. Внешность как выражение отношения к самому себе. Зеркало в процессе познания своего «Я»: зеркало как амальгированное стекло и как отражение отношения к человеку других людей. Коррекция полоролевого поведения (девочка, мальчик). Самовоспитание: содержание, способы.</w:t>
      </w:r>
    </w:p>
    <w:p w:rsidR="00B54A5A" w:rsidRPr="00CB26A4" w:rsidRDefault="00B54A5A" w:rsidP="00ED62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Человек и семья. Социальные семейные роли отца и матери, сына и дочери, внука и внучки. Жизнь близких как забота моего «Я».</w:t>
      </w:r>
    </w:p>
    <w:p w:rsidR="00B54A5A" w:rsidRPr="00CB26A4" w:rsidRDefault="00B54A5A" w:rsidP="00ED62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Интерес к человеку определяется тем, как он выглядит, о чем думает, как говорит, что и каким образом делает.</w:t>
      </w:r>
    </w:p>
    <w:p w:rsidR="00B54A5A" w:rsidRPr="00CB26A4" w:rsidRDefault="00B54A5A" w:rsidP="00ED62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  <w:u w:val="single"/>
        </w:rPr>
        <w:t>Основные черты интересного человека</w:t>
      </w:r>
      <w:r w:rsidRPr="00CB26A4">
        <w:rPr>
          <w:rFonts w:ascii="Times New Roman" w:hAnsi="Times New Roman"/>
          <w:sz w:val="24"/>
          <w:szCs w:val="24"/>
        </w:rPr>
        <w:t>: светлый ум, доброе сердце, чистая совесть, деловитость, нестандартность поведения и высокое качество деятельности. Связь между этими признаками интересного человека и духовностью.</w:t>
      </w:r>
    </w:p>
    <w:p w:rsidR="00B54A5A" w:rsidRPr="00CB26A4" w:rsidRDefault="00B54A5A" w:rsidP="00ED62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  <w:u w:val="single"/>
        </w:rPr>
        <w:t>Основные проявления духовности</w:t>
      </w:r>
      <w:r w:rsidRPr="00CB26A4">
        <w:rPr>
          <w:rFonts w:ascii="Times New Roman" w:hAnsi="Times New Roman"/>
          <w:sz w:val="24"/>
          <w:szCs w:val="24"/>
        </w:rPr>
        <w:t>: глубина ума, возвышенность чувств, доброта намерений, полезность желаний, деликатность в отношении к людям, благородство души.</w:t>
      </w:r>
    </w:p>
    <w:p w:rsidR="00B54A5A" w:rsidRPr="00CB26A4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i/>
          <w:sz w:val="24"/>
          <w:szCs w:val="24"/>
        </w:rPr>
        <w:t>Формы работы</w:t>
      </w:r>
      <w:r w:rsidRPr="00CB26A4">
        <w:rPr>
          <w:rFonts w:ascii="Times New Roman" w:hAnsi="Times New Roman"/>
          <w:sz w:val="24"/>
          <w:szCs w:val="24"/>
        </w:rPr>
        <w:t>:</w:t>
      </w:r>
    </w:p>
    <w:p w:rsidR="00B54A5A" w:rsidRPr="00CB26A4" w:rsidRDefault="00B54A5A" w:rsidP="00F3597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Ролевые игры.</w:t>
      </w:r>
    </w:p>
    <w:p w:rsidR="00B54A5A" w:rsidRPr="00CB26A4" w:rsidRDefault="00B54A5A" w:rsidP="00F3597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Диспуты.</w:t>
      </w:r>
    </w:p>
    <w:p w:rsidR="00B54A5A" w:rsidRPr="00CB26A4" w:rsidRDefault="00B54A5A" w:rsidP="00F3597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Конференции.</w:t>
      </w:r>
    </w:p>
    <w:p w:rsidR="00B54A5A" w:rsidRPr="00CB26A4" w:rsidRDefault="00B54A5A" w:rsidP="00F3597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Беседы:</w:t>
      </w:r>
    </w:p>
    <w:p w:rsidR="00B54A5A" w:rsidRPr="00CB26A4" w:rsidRDefault="00B54A5A" w:rsidP="00F3597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«Забота о родителях – дело совести каждого».</w:t>
      </w:r>
    </w:p>
    <w:p w:rsidR="00B54A5A" w:rsidRPr="00CB26A4" w:rsidRDefault="00B54A5A" w:rsidP="00F3597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«Что значит заработать на свой хлеб?»</w:t>
      </w:r>
    </w:p>
    <w:p w:rsidR="00B54A5A" w:rsidRPr="00CB26A4" w:rsidRDefault="00B54A5A" w:rsidP="00F3597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«Что такое духовное богатство человека?»;</w:t>
      </w:r>
    </w:p>
    <w:p w:rsidR="00B54A5A" w:rsidRPr="00CB26A4" w:rsidRDefault="00B54A5A" w:rsidP="00F3597B">
      <w:pPr>
        <w:autoSpaceDE w:val="0"/>
        <w:autoSpaceDN w:val="0"/>
        <w:adjustRightInd w:val="0"/>
        <w:ind w:left="900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5.   Беседы по самовоспитанию «Как работать над собой» (см.: В.Г. Селевко «Сделай себя сам», 2006; А.И. Кочетова «Организация самовоспитания школьников», 1990 и др.)</w:t>
      </w:r>
    </w:p>
    <w:p w:rsidR="00B54A5A" w:rsidRPr="00CB26A4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B26A4">
        <w:rPr>
          <w:rFonts w:ascii="Times New Roman" w:hAnsi="Times New Roman"/>
          <w:b/>
          <w:sz w:val="24"/>
          <w:szCs w:val="24"/>
        </w:rPr>
        <w:t>Раздел 2.</w:t>
      </w:r>
    </w:p>
    <w:p w:rsidR="00B54A5A" w:rsidRPr="00CB26A4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B26A4">
        <w:rPr>
          <w:rFonts w:ascii="Times New Roman" w:hAnsi="Times New Roman"/>
          <w:b/>
          <w:sz w:val="24"/>
          <w:szCs w:val="24"/>
        </w:rPr>
        <w:t>Развитие процесса саморегуляции.</w:t>
      </w:r>
    </w:p>
    <w:p w:rsidR="00B54A5A" w:rsidRPr="00F3597B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CB26A4">
        <w:rPr>
          <w:rFonts w:ascii="Times New Roman" w:hAnsi="Times New Roman"/>
          <w:b/>
          <w:sz w:val="24"/>
          <w:szCs w:val="24"/>
        </w:rPr>
        <w:t>Формирование положительно Я-концепции</w:t>
      </w:r>
      <w:r w:rsidRPr="00F3597B">
        <w:rPr>
          <w:rFonts w:ascii="Times New Roman" w:hAnsi="Times New Roman"/>
          <w:b/>
        </w:rPr>
        <w:t>.</w:t>
      </w:r>
    </w:p>
    <w:p w:rsidR="00B54A5A" w:rsidRPr="00CB26A4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54A5A" w:rsidRPr="00CB26A4" w:rsidRDefault="00B54A5A" w:rsidP="006212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  <w:u w:val="single"/>
        </w:rPr>
        <w:t xml:space="preserve">Саморегуляция </w:t>
      </w:r>
      <w:r w:rsidRPr="00CB26A4">
        <w:rPr>
          <w:rFonts w:ascii="Times New Roman" w:hAnsi="Times New Roman"/>
          <w:sz w:val="24"/>
          <w:szCs w:val="24"/>
        </w:rPr>
        <w:t>– процесс управления человеком его собственными психологическими и физиологическими состояниями и поступками.</w:t>
      </w:r>
    </w:p>
    <w:p w:rsidR="00B54A5A" w:rsidRPr="00CB26A4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i/>
          <w:sz w:val="24"/>
          <w:szCs w:val="24"/>
        </w:rPr>
        <w:t>Формы работы</w:t>
      </w:r>
      <w:r w:rsidRPr="00CB26A4">
        <w:rPr>
          <w:rFonts w:ascii="Times New Roman" w:hAnsi="Times New Roman"/>
          <w:sz w:val="24"/>
          <w:szCs w:val="24"/>
        </w:rPr>
        <w:t>:</w:t>
      </w:r>
    </w:p>
    <w:p w:rsidR="00B54A5A" w:rsidRPr="00CB26A4" w:rsidRDefault="00B54A5A" w:rsidP="00F3597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Занимательный аутотренинг (см.: Игры: обучение, тренинг, досуг.- 1994. С. 290-303).</w:t>
      </w:r>
    </w:p>
    <w:p w:rsidR="00B54A5A" w:rsidRPr="00CB26A4" w:rsidRDefault="00B54A5A" w:rsidP="00F3597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Тест «Познай себя»</w:t>
      </w:r>
    </w:p>
    <w:p w:rsidR="00B54A5A" w:rsidRPr="00CB26A4" w:rsidRDefault="00B54A5A" w:rsidP="00F3597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Тест-карта самооценки «Портрет».</w:t>
      </w:r>
    </w:p>
    <w:p w:rsidR="00B54A5A" w:rsidRPr="00CB26A4" w:rsidRDefault="00B54A5A" w:rsidP="00F3597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Тест «Я» – реальное», «Я» – идеальное».</w:t>
      </w:r>
    </w:p>
    <w:p w:rsidR="00B54A5A" w:rsidRPr="00F3597B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B54A5A" w:rsidRPr="00CB26A4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b/>
          <w:sz w:val="24"/>
          <w:szCs w:val="24"/>
        </w:rPr>
        <w:t>Раздел 3.</w:t>
      </w:r>
    </w:p>
    <w:p w:rsidR="00B54A5A" w:rsidRPr="00CB26A4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B26A4">
        <w:rPr>
          <w:rFonts w:ascii="Times New Roman" w:hAnsi="Times New Roman"/>
          <w:b/>
          <w:sz w:val="24"/>
          <w:szCs w:val="24"/>
        </w:rPr>
        <w:t xml:space="preserve">Освоение третьим уровнем этикета: </w:t>
      </w:r>
    </w:p>
    <w:p w:rsidR="00B54A5A" w:rsidRPr="00CB26A4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B26A4">
        <w:rPr>
          <w:rFonts w:ascii="Times New Roman" w:hAnsi="Times New Roman"/>
          <w:b/>
          <w:sz w:val="24"/>
          <w:szCs w:val="24"/>
        </w:rPr>
        <w:t>« Помогай окружающим людям»</w:t>
      </w:r>
    </w:p>
    <w:p w:rsidR="00B54A5A" w:rsidRPr="00CB26A4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Понятие сильного человека, помогающего слабому.</w:t>
      </w:r>
    </w:p>
    <w:p w:rsidR="00B54A5A" w:rsidRPr="00CB26A4" w:rsidRDefault="00B54A5A" w:rsidP="006212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  <w:u w:val="single"/>
        </w:rPr>
        <w:t>Виды помощи</w:t>
      </w:r>
      <w:r w:rsidRPr="00CB26A4">
        <w:rPr>
          <w:rFonts w:ascii="Times New Roman" w:hAnsi="Times New Roman"/>
          <w:sz w:val="24"/>
          <w:szCs w:val="24"/>
        </w:rPr>
        <w:t>: физическая, финансово-экономическая, материальная, продуктивная, психологическая.</w:t>
      </w:r>
    </w:p>
    <w:p w:rsidR="00B54A5A" w:rsidRPr="00CB26A4" w:rsidRDefault="00B54A5A" w:rsidP="00C268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  <w:u w:val="single"/>
        </w:rPr>
        <w:t>Оказание услуг постороннему</w:t>
      </w:r>
      <w:r w:rsidRPr="00CB26A4">
        <w:rPr>
          <w:rFonts w:ascii="Times New Roman" w:hAnsi="Times New Roman"/>
          <w:sz w:val="24"/>
          <w:szCs w:val="24"/>
        </w:rPr>
        <w:t>: уступить место, передать билет, поднести ношу, достать вещь, протянуть руку, защитить от опасности, предупредить о неприятности.</w:t>
      </w:r>
    </w:p>
    <w:p w:rsidR="00B54A5A" w:rsidRPr="00CB26A4" w:rsidRDefault="00B54A5A" w:rsidP="00C268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  <w:u w:val="single"/>
        </w:rPr>
        <w:t>Третий уровень этикета во время застолья</w:t>
      </w:r>
      <w:r w:rsidRPr="00CB26A4">
        <w:rPr>
          <w:rFonts w:ascii="Times New Roman" w:hAnsi="Times New Roman"/>
          <w:sz w:val="24"/>
          <w:szCs w:val="24"/>
        </w:rPr>
        <w:t xml:space="preserve">: передать блюдо соседу, оставить лучший кусок другому, налить напиток девочке, помочь хозяйке подать и убрать со стола, отодвинуть стул вставшей соседки. </w:t>
      </w:r>
    </w:p>
    <w:p w:rsidR="00B54A5A" w:rsidRPr="00CB26A4" w:rsidRDefault="00B54A5A" w:rsidP="00C268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  <w:u w:val="single"/>
        </w:rPr>
        <w:t>Помощь мужчины как знак внимания женщине</w:t>
      </w:r>
      <w:r w:rsidRPr="00CB26A4">
        <w:rPr>
          <w:rFonts w:ascii="Times New Roman" w:hAnsi="Times New Roman"/>
          <w:sz w:val="24"/>
          <w:szCs w:val="24"/>
        </w:rPr>
        <w:t>: помочь подняться по ступенькам, найти свободное место, подать пальто, предложить руку, избавить от тяжелой ноши, предложить лучшее место, защитить от обидчика.</w:t>
      </w:r>
    </w:p>
    <w:p w:rsidR="00B54A5A" w:rsidRPr="00CB26A4" w:rsidRDefault="00B54A5A" w:rsidP="00C268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Помощь пожилому человеку. Оказание помощи родителям и родственникам. Помощь товарищам и друзьям.</w:t>
      </w:r>
    </w:p>
    <w:p w:rsidR="00B54A5A" w:rsidRPr="00CB26A4" w:rsidRDefault="00B54A5A" w:rsidP="00C268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Право на помощь. Позволение и оказание помощи. Анонимность поступка или доброго знака внимания.</w:t>
      </w:r>
    </w:p>
    <w:p w:rsidR="00B54A5A" w:rsidRPr="00CB26A4" w:rsidRDefault="00B54A5A" w:rsidP="00C268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Сочувствие как помощь.</w:t>
      </w:r>
    </w:p>
    <w:p w:rsidR="00B54A5A" w:rsidRPr="00F3597B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</w:p>
    <w:p w:rsidR="00B54A5A" w:rsidRPr="00CB26A4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i/>
          <w:sz w:val="24"/>
          <w:szCs w:val="24"/>
        </w:rPr>
        <w:t>Формы работы</w:t>
      </w:r>
      <w:r w:rsidRPr="00CB26A4">
        <w:rPr>
          <w:rFonts w:ascii="Times New Roman" w:hAnsi="Times New Roman"/>
          <w:sz w:val="24"/>
          <w:szCs w:val="24"/>
        </w:rPr>
        <w:t>:</w:t>
      </w:r>
    </w:p>
    <w:p w:rsidR="00B54A5A" w:rsidRPr="00CB26A4" w:rsidRDefault="00B54A5A" w:rsidP="00F3597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Классный час «История русского этикета».</w:t>
      </w:r>
    </w:p>
    <w:p w:rsidR="00B54A5A" w:rsidRPr="00CB26A4" w:rsidRDefault="00B54A5A" w:rsidP="00F3597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Проигрывание ситуаций.</w:t>
      </w:r>
    </w:p>
    <w:p w:rsidR="00B54A5A" w:rsidRPr="00CB26A4" w:rsidRDefault="00B54A5A" w:rsidP="00F3597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Конкурс знатоков этикета.</w:t>
      </w:r>
    </w:p>
    <w:p w:rsidR="00B54A5A" w:rsidRPr="00CB26A4" w:rsidRDefault="00B54A5A" w:rsidP="00F3597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Упражнения: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Подать девочке пальто и помочь ей надеть его.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Протянуть руку перед канавой, ступенькой.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Обратиться с предложением поднести тяжелую ношу.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Протянуть общее блюдо соседу за столом.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В театре сдать в гардероб пальто спутницы.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Уступить незаметно место вошедшей женщине.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Оказать помощь плачущему малышу.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Предложить деликатно и тонко помощь опечаленному другу.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Броситься на защиту обиженного.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Помощь учителю повесить плакат, зажечь свет, стереть с доски, донести книги, тетради.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Поддержать споткнувшегося.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Протянуть руку выходящему из автобуса.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Зашторить окно, видя, что свет мешает кому-то.</w:t>
      </w:r>
    </w:p>
    <w:p w:rsidR="00B54A5A" w:rsidRPr="00CB26A4" w:rsidRDefault="00B54A5A" w:rsidP="00F3597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Посадить цветы «на радость людям».</w:t>
      </w:r>
    </w:p>
    <w:p w:rsidR="00B54A5A" w:rsidRPr="00CB26A4" w:rsidRDefault="00B54A5A" w:rsidP="00F3597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Контрольные задания (варианты заданий написаны на карточках; поочередное предложение их ученикам обусловливает поочередное публичное выполнение контрольного задания-ситуации):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Вы немного опоздали на урок. Входите в класс…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Вы приходите утром в класс. Видите своих товарищей….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За столом сидят двое. Они беседуют. Вам необходимо обратиться к ним с вопросом.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Позвоните по телефону кому-либо из стоящих здесь людей.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Начните с ним разговор.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На столе лежит яблоко. Вручите его кому-нибудь из находящихся в классе… Найдите повод и слова для этого.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Начинайте передвигать стол. Если никто не бросится помогать, попросите помочь сами.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Один из присутствующих сказал, что 2х2=10. Отреагируйте, пожалуйста, на это суждение, если вам кажется, что это не так.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Вы постучались в дом. Вам открыли дверь, и вы увидели, что ошиблись адресом. Как поступаете дальше?</w:t>
      </w:r>
    </w:p>
    <w:p w:rsidR="00B54A5A" w:rsidRPr="00CB26A4" w:rsidRDefault="00B54A5A" w:rsidP="00F3597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6A4">
        <w:rPr>
          <w:rFonts w:ascii="Times New Roman" w:hAnsi="Times New Roman"/>
          <w:sz w:val="24"/>
          <w:szCs w:val="24"/>
        </w:rPr>
        <w:t>Вы пригласили к себе домой товарища. Он опаздывает, и вы нервничаете. Но вот звонок. Открывается дверь. Что скажете?</w:t>
      </w:r>
    </w:p>
    <w:p w:rsidR="00B54A5A" w:rsidRPr="00CB26A4" w:rsidRDefault="00B54A5A" w:rsidP="00F359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54A5A" w:rsidRPr="00C228A0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228A0">
        <w:rPr>
          <w:rFonts w:ascii="Times New Roman" w:hAnsi="Times New Roman"/>
          <w:b/>
          <w:sz w:val="24"/>
          <w:szCs w:val="24"/>
        </w:rPr>
        <w:t>Раздел 4.</w:t>
      </w:r>
    </w:p>
    <w:p w:rsidR="00B54A5A" w:rsidRPr="00C228A0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b/>
          <w:sz w:val="24"/>
          <w:szCs w:val="24"/>
        </w:rPr>
        <w:t>Приобщение к здоровому образу жизни</w:t>
      </w:r>
    </w:p>
    <w:p w:rsidR="00B54A5A" w:rsidRPr="00C228A0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Здоровый образ жизни. Пагубное влияние на человека алкоголя, курения, наркотиков.</w:t>
      </w:r>
    </w:p>
    <w:p w:rsidR="00B54A5A" w:rsidRPr="00C228A0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i/>
          <w:sz w:val="24"/>
          <w:szCs w:val="24"/>
        </w:rPr>
        <w:t>Формы работы</w:t>
      </w:r>
      <w:r w:rsidRPr="00C228A0">
        <w:rPr>
          <w:rFonts w:ascii="Times New Roman" w:hAnsi="Times New Roman"/>
          <w:sz w:val="24"/>
          <w:szCs w:val="24"/>
        </w:rPr>
        <w:t>:</w:t>
      </w:r>
    </w:p>
    <w:p w:rsidR="00B54A5A" w:rsidRPr="00C228A0" w:rsidRDefault="00B54A5A" w:rsidP="00F3597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Беседы, встречи с медицинскими работниками.</w:t>
      </w:r>
    </w:p>
    <w:p w:rsidR="00B54A5A" w:rsidRPr="00C228A0" w:rsidRDefault="00B54A5A" w:rsidP="00F3597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Классные часы:</w:t>
      </w:r>
    </w:p>
    <w:p w:rsidR="00B54A5A" w:rsidRPr="00C228A0" w:rsidRDefault="00B54A5A" w:rsidP="00F359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«Красота – это здоровье?»</w:t>
      </w:r>
    </w:p>
    <w:p w:rsidR="00B54A5A" w:rsidRPr="00C228A0" w:rsidRDefault="00B54A5A" w:rsidP="00F359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«Зубы и наше здоровье и др.</w:t>
      </w:r>
    </w:p>
    <w:p w:rsidR="00B54A5A" w:rsidRPr="00C228A0" w:rsidRDefault="00B54A5A" w:rsidP="00F3597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Туристический поход «За здоровьем в лес».</w:t>
      </w:r>
    </w:p>
    <w:p w:rsidR="00B54A5A" w:rsidRPr="00C228A0" w:rsidRDefault="00B54A5A" w:rsidP="00F3597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Выписки из любимых книг по физкультуре, спорту, кулинарии «Мое здоровье и труд, отдых и здоровье».</w:t>
      </w:r>
    </w:p>
    <w:p w:rsidR="00B54A5A" w:rsidRPr="00C228A0" w:rsidRDefault="00B54A5A" w:rsidP="00F3597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Выпуск антиреклам, санбюллетеней.</w:t>
      </w:r>
    </w:p>
    <w:p w:rsidR="00B54A5A" w:rsidRPr="00C228A0" w:rsidRDefault="00B54A5A" w:rsidP="00F3597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8A0">
        <w:rPr>
          <w:rFonts w:ascii="Times New Roman" w:hAnsi="Times New Roman"/>
          <w:sz w:val="24"/>
          <w:szCs w:val="24"/>
        </w:rPr>
        <w:t>Подвижные игры</w:t>
      </w:r>
    </w:p>
    <w:p w:rsidR="00B54A5A" w:rsidRPr="003A3C74" w:rsidRDefault="00B54A5A" w:rsidP="00F359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A3C74">
        <w:rPr>
          <w:rFonts w:ascii="Times New Roman" w:hAnsi="Times New Roman"/>
          <w:b/>
          <w:sz w:val="24"/>
          <w:szCs w:val="24"/>
        </w:rPr>
        <w:t>Раздел 5.</w:t>
      </w:r>
    </w:p>
    <w:p w:rsidR="00B54A5A" w:rsidRPr="003A3C74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A3C74">
        <w:rPr>
          <w:rFonts w:ascii="Times New Roman" w:hAnsi="Times New Roman"/>
          <w:b/>
          <w:sz w:val="24"/>
          <w:szCs w:val="24"/>
        </w:rPr>
        <w:t>Развитие коллективистских отношений внутри класса</w:t>
      </w:r>
    </w:p>
    <w:p w:rsidR="00B54A5A" w:rsidRPr="003A3C74" w:rsidRDefault="00B54A5A" w:rsidP="00624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4">
        <w:rPr>
          <w:rFonts w:ascii="Times New Roman" w:hAnsi="Times New Roman"/>
          <w:sz w:val="24"/>
          <w:szCs w:val="24"/>
        </w:rPr>
        <w:t>Коллективистские отношения определяются через понятия нравственности, ответственности, открытости, коллективизма, контактности, организованность, эффективности и информированности.</w:t>
      </w:r>
    </w:p>
    <w:p w:rsidR="00B54A5A" w:rsidRPr="003A3C74" w:rsidRDefault="00B54A5A" w:rsidP="00624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4">
        <w:rPr>
          <w:rFonts w:ascii="Times New Roman" w:hAnsi="Times New Roman"/>
          <w:sz w:val="24"/>
          <w:szCs w:val="24"/>
        </w:rPr>
        <w:t>Под нравственностью имеется в виду построение внутриколлективных отношений на нормах и ценностях общечеловеческой морали. Члены коллектива требовательны к себе  и друг к другу, не бросают начатое дело на полпути, осознанно подчиняются дисциплине.</w:t>
      </w:r>
    </w:p>
    <w:p w:rsidR="00B54A5A" w:rsidRPr="003A3C74" w:rsidRDefault="00B54A5A" w:rsidP="00624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4">
        <w:rPr>
          <w:rFonts w:ascii="Times New Roman" w:hAnsi="Times New Roman"/>
          <w:b/>
          <w:sz w:val="24"/>
          <w:szCs w:val="24"/>
        </w:rPr>
        <w:t>Открытость</w:t>
      </w:r>
      <w:r w:rsidRPr="003A3C74">
        <w:rPr>
          <w:rFonts w:ascii="Times New Roman" w:hAnsi="Times New Roman"/>
          <w:sz w:val="24"/>
          <w:szCs w:val="24"/>
        </w:rPr>
        <w:t xml:space="preserve"> – помощь новичкам и нечленам коллектива.</w:t>
      </w:r>
    </w:p>
    <w:p w:rsidR="00B54A5A" w:rsidRPr="003A3C74" w:rsidRDefault="00B54A5A" w:rsidP="00624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4">
        <w:rPr>
          <w:rFonts w:ascii="Times New Roman" w:hAnsi="Times New Roman"/>
          <w:b/>
          <w:sz w:val="24"/>
          <w:szCs w:val="24"/>
        </w:rPr>
        <w:t>Коллективизм</w:t>
      </w:r>
      <w:r w:rsidRPr="003A3C74">
        <w:rPr>
          <w:rFonts w:ascii="Times New Roman" w:hAnsi="Times New Roman"/>
          <w:sz w:val="24"/>
          <w:szCs w:val="24"/>
        </w:rPr>
        <w:t xml:space="preserve"> – наличие добрых традиций, защита интересов коллектива, принятие решений сообща.</w:t>
      </w:r>
    </w:p>
    <w:p w:rsidR="00B54A5A" w:rsidRPr="003A3C74" w:rsidRDefault="00B54A5A" w:rsidP="00624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4">
        <w:rPr>
          <w:rFonts w:ascii="Times New Roman" w:hAnsi="Times New Roman"/>
          <w:b/>
          <w:sz w:val="24"/>
          <w:szCs w:val="24"/>
        </w:rPr>
        <w:t>Контактность</w:t>
      </w:r>
      <w:r w:rsidRPr="003A3C74">
        <w:rPr>
          <w:rFonts w:ascii="Times New Roman" w:hAnsi="Times New Roman"/>
          <w:sz w:val="24"/>
          <w:szCs w:val="24"/>
        </w:rPr>
        <w:t xml:space="preserve"> – доверительные, дружеские взаимоотношения.</w:t>
      </w:r>
    </w:p>
    <w:p w:rsidR="00B54A5A" w:rsidRPr="003A3C74" w:rsidRDefault="00B54A5A" w:rsidP="00624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4">
        <w:rPr>
          <w:rFonts w:ascii="Times New Roman" w:hAnsi="Times New Roman"/>
          <w:b/>
          <w:sz w:val="24"/>
          <w:szCs w:val="24"/>
        </w:rPr>
        <w:t>Организованность</w:t>
      </w:r>
      <w:r w:rsidRPr="003A3C74">
        <w:rPr>
          <w:rFonts w:ascii="Times New Roman" w:hAnsi="Times New Roman"/>
          <w:sz w:val="24"/>
          <w:szCs w:val="24"/>
        </w:rPr>
        <w:t xml:space="preserve"> – бесконфликтное распределение обязанностей, обнаружение и исправление недостатков, решение возникающих проблем.</w:t>
      </w:r>
    </w:p>
    <w:p w:rsidR="00B54A5A" w:rsidRPr="003A3C74" w:rsidRDefault="00B54A5A" w:rsidP="00624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4">
        <w:rPr>
          <w:rFonts w:ascii="Times New Roman" w:hAnsi="Times New Roman"/>
          <w:b/>
          <w:sz w:val="24"/>
          <w:szCs w:val="24"/>
        </w:rPr>
        <w:t>Информированность</w:t>
      </w:r>
      <w:r w:rsidRPr="003A3C74">
        <w:rPr>
          <w:rFonts w:ascii="Times New Roman" w:hAnsi="Times New Roman"/>
          <w:sz w:val="24"/>
          <w:szCs w:val="24"/>
        </w:rPr>
        <w:t xml:space="preserve"> – знание задач, стоящих перед коллективом, норм и правил поведения, хорошее знание друг друга.</w:t>
      </w:r>
    </w:p>
    <w:p w:rsidR="00B54A5A" w:rsidRPr="003A3C74" w:rsidRDefault="00B54A5A" w:rsidP="006243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4">
        <w:rPr>
          <w:rFonts w:ascii="Times New Roman" w:hAnsi="Times New Roman"/>
          <w:b/>
          <w:sz w:val="24"/>
          <w:szCs w:val="24"/>
        </w:rPr>
        <w:t xml:space="preserve">Эффективность </w:t>
      </w:r>
      <w:r w:rsidRPr="003A3C74">
        <w:rPr>
          <w:rFonts w:ascii="Times New Roman" w:hAnsi="Times New Roman"/>
          <w:sz w:val="24"/>
          <w:szCs w:val="24"/>
        </w:rPr>
        <w:t>– успешное решение имеющихся задач.</w:t>
      </w:r>
    </w:p>
    <w:p w:rsidR="00B54A5A" w:rsidRPr="00F3597B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</w:p>
    <w:p w:rsidR="00B54A5A" w:rsidRPr="00F71AAF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71AAF">
        <w:rPr>
          <w:rFonts w:ascii="Times New Roman" w:hAnsi="Times New Roman"/>
          <w:b/>
          <w:sz w:val="24"/>
          <w:szCs w:val="24"/>
        </w:rPr>
        <w:t>Раздел 6.</w:t>
      </w:r>
    </w:p>
    <w:p w:rsidR="00B54A5A" w:rsidRPr="00F71AAF" w:rsidRDefault="00B54A5A" w:rsidP="004E689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b/>
          <w:sz w:val="24"/>
          <w:szCs w:val="24"/>
        </w:rPr>
        <w:t>Повышение творческого потенциала</w:t>
      </w:r>
    </w:p>
    <w:p w:rsidR="00B54A5A" w:rsidRPr="00F71AAF" w:rsidRDefault="00B54A5A" w:rsidP="00F51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sz w:val="24"/>
          <w:szCs w:val="24"/>
        </w:rPr>
        <w:t>Творчество как деятельность, результатом которого является создание новых материальных и духовных ценностей. Творческий человек. Технология творчества. Виды творчества: научное, техническое, художественное и др.</w:t>
      </w:r>
    </w:p>
    <w:p w:rsidR="00B54A5A" w:rsidRPr="00F71AAF" w:rsidRDefault="00B54A5A" w:rsidP="00F3597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i/>
          <w:sz w:val="24"/>
          <w:szCs w:val="24"/>
        </w:rPr>
        <w:t>Формы работы</w:t>
      </w:r>
      <w:r w:rsidRPr="00F71AAF">
        <w:rPr>
          <w:rFonts w:ascii="Times New Roman" w:hAnsi="Times New Roman"/>
          <w:sz w:val="24"/>
          <w:szCs w:val="24"/>
        </w:rPr>
        <w:t>:</w:t>
      </w:r>
    </w:p>
    <w:p w:rsidR="00B54A5A" w:rsidRPr="00F71AAF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sz w:val="24"/>
          <w:szCs w:val="24"/>
        </w:rPr>
        <w:t>Творческие экзамены.</w:t>
      </w:r>
    </w:p>
    <w:p w:rsidR="00B54A5A" w:rsidRPr="00F71AAF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sz w:val="24"/>
          <w:szCs w:val="24"/>
        </w:rPr>
        <w:t>Обучение игровым приемам работы с текстовой информации (см.: Игры: обучение, тренинг, досуг.- 1994. С. 21-33).</w:t>
      </w:r>
    </w:p>
    <w:p w:rsidR="00B54A5A" w:rsidRPr="00F71AAF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sz w:val="24"/>
          <w:szCs w:val="24"/>
        </w:rPr>
        <w:t>Предметные недели.</w:t>
      </w:r>
    </w:p>
    <w:p w:rsidR="00B54A5A" w:rsidRPr="00F71AAF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sz w:val="24"/>
          <w:szCs w:val="24"/>
        </w:rPr>
        <w:t>Конкурсы.</w:t>
      </w:r>
    </w:p>
    <w:p w:rsidR="00B54A5A" w:rsidRPr="00F71AAF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sz w:val="24"/>
          <w:szCs w:val="24"/>
        </w:rPr>
        <w:t>Викторины.</w:t>
      </w:r>
    </w:p>
    <w:p w:rsidR="00B54A5A" w:rsidRPr="00F71AAF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sz w:val="24"/>
          <w:szCs w:val="24"/>
        </w:rPr>
        <w:t>Выставки.</w:t>
      </w:r>
    </w:p>
    <w:p w:rsidR="00B54A5A" w:rsidRPr="00F71AAF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AAF">
        <w:rPr>
          <w:rFonts w:ascii="Times New Roman" w:hAnsi="Times New Roman"/>
          <w:sz w:val="24"/>
          <w:szCs w:val="24"/>
        </w:rPr>
        <w:t>Занятия в кружках, объединениях по интересам.</w:t>
      </w:r>
    </w:p>
    <w:p w:rsidR="00B54A5A" w:rsidRPr="00363EC0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>Практическое занятие «Развивай художественно-творческие способности».</w:t>
      </w:r>
    </w:p>
    <w:p w:rsidR="00B54A5A" w:rsidRPr="00363EC0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>Проект-мечта «От детской игрушки до изобретения».</w:t>
      </w:r>
    </w:p>
    <w:p w:rsidR="00B54A5A" w:rsidRPr="00363EC0" w:rsidRDefault="00B54A5A" w:rsidP="00F359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>Конкурс изобретателей и фантазеров.</w:t>
      </w:r>
    </w:p>
    <w:p w:rsidR="00B54A5A" w:rsidRPr="00363EC0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54A5A" w:rsidRPr="00363EC0" w:rsidRDefault="00B54A5A" w:rsidP="00F359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>ЛИТЕРАТУРА</w:t>
      </w:r>
    </w:p>
    <w:p w:rsidR="00B54A5A" w:rsidRPr="00363EC0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>Антонова Е.Н. Преемственность в обучении учащихся начальной и средней школы.- В ж.: Справочник классного руководителя. -Изд-во: Информационный центр: ресурсы образования.- 2008.-№3, с.13-21</w:t>
      </w:r>
    </w:p>
    <w:p w:rsidR="00B54A5A" w:rsidRPr="00363EC0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 xml:space="preserve">Закирова И.Г. Программа по самосовершенствованию для 5-9 классов «Я среди людей».- В ж.: Классный руководитель. М.: Центр «Педагогический поиск».- 2009.-№1, с.40-41. </w:t>
      </w:r>
    </w:p>
    <w:p w:rsidR="00B54A5A" w:rsidRPr="00363EC0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>Игры: обучение, тренинг, досуг. /Под ред. В.В. Петрусинского/- М.: Новая школа, 1994. С. 13-324.</w:t>
      </w:r>
    </w:p>
    <w:p w:rsidR="00B54A5A" w:rsidRPr="00363EC0" w:rsidRDefault="00B54A5A" w:rsidP="00F3597B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>Селевко Г.К. Познай себя. Изд. 2-е.М.: Народное образование. НИИ школьных технологий, 2006. 96 с. (серия «Самосовершенствование личности»).</w:t>
      </w:r>
    </w:p>
    <w:p w:rsidR="00B54A5A" w:rsidRPr="00363EC0" w:rsidRDefault="00B54A5A" w:rsidP="00471E5F">
      <w:pPr>
        <w:spacing w:after="0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 xml:space="preserve">         Козлова Г.В. Программа воспитательной работы. – В ж. «Классный руководитель» №4.- М.: Центр «Педагогический поиск» , 2000. – с. 19-105.</w:t>
      </w:r>
    </w:p>
    <w:p w:rsidR="00B54A5A" w:rsidRPr="00363EC0" w:rsidRDefault="00B54A5A" w:rsidP="005160D2">
      <w:pPr>
        <w:spacing w:line="240" w:lineRule="auto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 xml:space="preserve">    КОНЦЕПЦИЯ   ВОСПИТАНИЯ ДЕТЕЙ  Иркутской области (проект). </w:t>
      </w:r>
      <w:r w:rsidRPr="00363EC0">
        <w:rPr>
          <w:rFonts w:ascii="Times New Roman" w:hAnsi="Times New Roman"/>
          <w:bCs/>
          <w:sz w:val="24"/>
          <w:szCs w:val="24"/>
        </w:rPr>
        <w:t>Разработчики: Осипова Е.А., к.п.н., зам. министра образования Иркутской области</w:t>
      </w:r>
      <w:r w:rsidRPr="00363EC0">
        <w:rPr>
          <w:rFonts w:ascii="Times New Roman" w:hAnsi="Times New Roman"/>
          <w:sz w:val="24"/>
          <w:szCs w:val="24"/>
        </w:rPr>
        <w:t xml:space="preserve">;  Парфенов М.А. ( начальник отдела Министерства образования Иркутской области);  </w:t>
      </w:r>
      <w:r w:rsidRPr="00363EC0">
        <w:rPr>
          <w:rFonts w:ascii="Times New Roman" w:hAnsi="Times New Roman"/>
          <w:bCs/>
          <w:sz w:val="24"/>
          <w:szCs w:val="24"/>
        </w:rPr>
        <w:t>Стефановская Т.А., д.п.н., профессор (ИИПКРО)  (отв.ред.);</w:t>
      </w:r>
      <w:r w:rsidRPr="00363EC0">
        <w:rPr>
          <w:rFonts w:ascii="Times New Roman" w:hAnsi="Times New Roman"/>
          <w:sz w:val="24"/>
          <w:szCs w:val="24"/>
        </w:rPr>
        <w:t xml:space="preserve">  Монжиевская В.В. к.п.н., доцент, зав. кафедрой (ИГУ);   Васкина Е.А., к.п.н., доцент (ФГКОУ ВПО « Вост.-Сиб. институт МВД России»); Красноярова Е.В.,  к.п.н., доцент (Юридический институт-филиал Российской правовой Академии Министерства юстиции РФ);  Каменяр И.Н.  </w:t>
      </w:r>
      <w:r w:rsidRPr="00363E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заместитель директора ОГАОУ ДПО ИРО; </w:t>
      </w:r>
      <w:r w:rsidRPr="00363EC0">
        <w:rPr>
          <w:rFonts w:ascii="Times New Roman" w:hAnsi="Times New Roman"/>
          <w:sz w:val="24"/>
          <w:szCs w:val="24"/>
        </w:rPr>
        <w:t xml:space="preserve">  Пронина Л.А., начальник управления образования администрации г.Усть-Илимска.</w:t>
      </w:r>
    </w:p>
    <w:p w:rsidR="00B54A5A" w:rsidRPr="00363EC0" w:rsidRDefault="00B54A5A" w:rsidP="005160D2">
      <w:pPr>
        <w:spacing w:line="240" w:lineRule="auto"/>
        <w:rPr>
          <w:rFonts w:ascii="Times New Roman" w:hAnsi="Times New Roman"/>
          <w:sz w:val="24"/>
          <w:szCs w:val="24"/>
        </w:rPr>
      </w:pPr>
      <w:r w:rsidRPr="00363EC0">
        <w:rPr>
          <w:rFonts w:ascii="Times New Roman" w:hAnsi="Times New Roman"/>
          <w:sz w:val="24"/>
          <w:szCs w:val="24"/>
        </w:rPr>
        <w:t xml:space="preserve">    Григорьев Д.В., Степанов П.В. Внеурочная деятельность школьников. Методический конструктор: пособие для учителя  - М.: Просвещение, 2011.- 223 с. – (Стандарты второго поколения). – </w:t>
      </w:r>
      <w:r w:rsidRPr="00363EC0">
        <w:rPr>
          <w:rFonts w:ascii="Times New Roman" w:hAnsi="Times New Roman"/>
          <w:sz w:val="24"/>
          <w:szCs w:val="24"/>
          <w:lang w:val="en-US"/>
        </w:rPr>
        <w:t>ISBN</w:t>
      </w:r>
      <w:r w:rsidRPr="00363EC0">
        <w:rPr>
          <w:rFonts w:ascii="Times New Roman" w:hAnsi="Times New Roman"/>
          <w:sz w:val="24"/>
          <w:szCs w:val="24"/>
        </w:rPr>
        <w:t xml:space="preserve"> 978-5-09-025672-8</w:t>
      </w:r>
    </w:p>
    <w:p w:rsidR="00B54A5A" w:rsidRPr="00363EC0" w:rsidRDefault="00B54A5A" w:rsidP="005160D2">
      <w:pPr>
        <w:shd w:val="clear" w:color="auto" w:fill="FFFFFF"/>
        <w:spacing w:before="100" w:beforeAutospacing="1" w:after="100" w:afterAutospacing="1" w:line="240" w:lineRule="auto"/>
        <w:ind w:left="398"/>
        <w:rPr>
          <w:rFonts w:ascii="Times New Roman" w:hAnsi="Times New Roman"/>
          <w:sz w:val="24"/>
          <w:szCs w:val="24"/>
          <w:lang w:eastAsia="ru-RU"/>
        </w:rPr>
      </w:pPr>
      <w:r w:rsidRPr="00363EC0">
        <w:rPr>
          <w:rFonts w:ascii="Times New Roman" w:hAnsi="Times New Roman"/>
          <w:sz w:val="24"/>
          <w:szCs w:val="24"/>
          <w:lang w:eastAsia="ru-RU"/>
        </w:rPr>
        <w:t xml:space="preserve">                    Интернет-ресурсы.</w:t>
      </w:r>
    </w:p>
    <w:p w:rsidR="00B54A5A" w:rsidRPr="00363EC0" w:rsidRDefault="00B54A5A" w:rsidP="005160D2">
      <w:pPr>
        <w:shd w:val="clear" w:color="auto" w:fill="FFFFFF"/>
        <w:spacing w:before="100" w:beforeAutospacing="1" w:after="100" w:afterAutospacing="1" w:line="240" w:lineRule="auto"/>
        <w:rPr>
          <w:rStyle w:val="b-serp-urlitem1"/>
          <w:rFonts w:ascii="Times New Roman" w:hAnsi="Times New Roman"/>
          <w:sz w:val="24"/>
          <w:szCs w:val="24"/>
          <w:lang w:eastAsia="ru-RU"/>
        </w:rPr>
      </w:pPr>
      <w:hyperlink r:id="rId6" w:tgtFrame="_blank" w:history="1"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xreferat</w:t>
        </w:r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363EC0">
        <w:rPr>
          <w:rStyle w:val="b-serp-urlmark1"/>
          <w:rFonts w:ascii="Times New Roman" w:hAnsi="Times New Roman"/>
          <w:sz w:val="24"/>
          <w:szCs w:val="24"/>
        </w:rPr>
        <w:t>›</w:t>
      </w:r>
      <w:hyperlink r:id="rId7" w:tgtFrame="_blank" w:history="1"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</w:rPr>
          <w:t>71/7209…</w:t>
        </w:r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formy</w:t>
        </w:r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</w:rPr>
          <w:t>-</w:t>
        </w:r>
        <w:r w:rsidRPr="00363EC0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vneurochnoi</w:t>
        </w:r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y</w:t>
        </w:r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</w:rPr>
          <w:t>-</w:t>
        </w:r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vospitatel</w:t>
        </w:r>
      </w:hyperlink>
    </w:p>
    <w:p w:rsidR="00B54A5A" w:rsidRPr="00363EC0" w:rsidRDefault="00B54A5A" w:rsidP="005160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8" w:tgtFrame="_blank" w:history="1"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</w:rPr>
          <w:t>festival.1september.ru</w:t>
        </w:r>
      </w:hyperlink>
      <w:r w:rsidRPr="00363EC0">
        <w:rPr>
          <w:rStyle w:val="b-serp-urlmark1"/>
          <w:rFonts w:ascii="Times New Roman" w:hAnsi="Times New Roman"/>
          <w:sz w:val="24"/>
          <w:szCs w:val="24"/>
        </w:rPr>
        <w:t>›</w:t>
      </w:r>
      <w:hyperlink r:id="rId9" w:tgtFrame="_blank" w:history="1"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Модель </w:t>
        </w:r>
        <w:r w:rsidRPr="00363EC0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организации</w:t>
        </w:r>
        <w:r w:rsidRPr="00363EC0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363EC0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внеурочной</w:t>
        </w:r>
      </w:hyperlink>
      <w:r w:rsidRPr="00363EC0">
        <w:rPr>
          <w:rFonts w:ascii="Times New Roman" w:hAnsi="Times New Roman"/>
          <w:sz w:val="24"/>
          <w:szCs w:val="24"/>
        </w:rPr>
        <w:t> </w:t>
      </w:r>
    </w:p>
    <w:p w:rsidR="00B54A5A" w:rsidRPr="00363EC0" w:rsidRDefault="00B54A5A" w:rsidP="00471E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A5A" w:rsidRPr="00363EC0" w:rsidRDefault="00B54A5A" w:rsidP="00471E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A5A" w:rsidRPr="00363EC0" w:rsidRDefault="00B54A5A" w:rsidP="00D01F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4A5A" w:rsidRPr="00D01F15" w:rsidRDefault="00B54A5A" w:rsidP="00C6617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B54A5A" w:rsidRPr="007A35DA" w:rsidRDefault="00B54A5A" w:rsidP="005078EC">
      <w:pPr>
        <w:shd w:val="clear" w:color="auto" w:fill="FFFFFF"/>
        <w:spacing w:before="91" w:after="91" w:line="360" w:lineRule="auto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B54A5A" w:rsidRPr="00D040CD" w:rsidRDefault="00B54A5A" w:rsidP="00D040CD">
      <w:pPr>
        <w:shd w:val="clear" w:color="auto" w:fill="FFFFFF"/>
        <w:spacing w:before="91" w:after="9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t xml:space="preserve"> </w:t>
      </w:r>
      <w:r w:rsidRPr="007A35DA">
        <w:t xml:space="preserve"> </w:t>
      </w:r>
    </w:p>
    <w:sectPr w:rsidR="00B54A5A" w:rsidRPr="00D040CD" w:rsidSect="004B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F64"/>
    <w:multiLevelType w:val="hybridMultilevel"/>
    <w:tmpl w:val="3D3210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A5C3D"/>
    <w:multiLevelType w:val="multilevel"/>
    <w:tmpl w:val="C6F6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0A151D"/>
    <w:multiLevelType w:val="hybridMultilevel"/>
    <w:tmpl w:val="443C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C3327D"/>
    <w:multiLevelType w:val="hybridMultilevel"/>
    <w:tmpl w:val="37087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8D0884"/>
    <w:multiLevelType w:val="hybridMultilevel"/>
    <w:tmpl w:val="BC242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FB3168"/>
    <w:multiLevelType w:val="hybridMultilevel"/>
    <w:tmpl w:val="63E810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060E7C"/>
    <w:multiLevelType w:val="hybridMultilevel"/>
    <w:tmpl w:val="05420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7612F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4318B3"/>
    <w:multiLevelType w:val="hybridMultilevel"/>
    <w:tmpl w:val="6D002FF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B82911"/>
    <w:multiLevelType w:val="hybridMultilevel"/>
    <w:tmpl w:val="7A186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CB72BD"/>
    <w:multiLevelType w:val="hybridMultilevel"/>
    <w:tmpl w:val="0C348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1DAC778E"/>
    <w:multiLevelType w:val="hybridMultilevel"/>
    <w:tmpl w:val="C858818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B61F45"/>
    <w:multiLevelType w:val="hybridMultilevel"/>
    <w:tmpl w:val="4E8A7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573CF9"/>
    <w:multiLevelType w:val="hybridMultilevel"/>
    <w:tmpl w:val="D9366C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6DA3CC5"/>
    <w:multiLevelType w:val="hybridMultilevel"/>
    <w:tmpl w:val="E2E05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F765CD"/>
    <w:multiLevelType w:val="hybridMultilevel"/>
    <w:tmpl w:val="6A78E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A26BED"/>
    <w:multiLevelType w:val="hybridMultilevel"/>
    <w:tmpl w:val="DC4878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525C3"/>
    <w:multiLevelType w:val="hybridMultilevel"/>
    <w:tmpl w:val="BB761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B1A3E"/>
    <w:multiLevelType w:val="hybridMultilevel"/>
    <w:tmpl w:val="BF1637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BAF600D"/>
    <w:multiLevelType w:val="hybridMultilevel"/>
    <w:tmpl w:val="31308A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3B49FC"/>
    <w:multiLevelType w:val="hybridMultilevel"/>
    <w:tmpl w:val="2CC4C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6A5469"/>
    <w:multiLevelType w:val="hybridMultilevel"/>
    <w:tmpl w:val="26CCE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296208"/>
    <w:multiLevelType w:val="hybridMultilevel"/>
    <w:tmpl w:val="4D841D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3E503D29"/>
    <w:multiLevelType w:val="hybridMultilevel"/>
    <w:tmpl w:val="FB3A7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3D6D72"/>
    <w:multiLevelType w:val="hybridMultilevel"/>
    <w:tmpl w:val="0568C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3403D7E"/>
    <w:multiLevelType w:val="hybridMultilevel"/>
    <w:tmpl w:val="AD620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831AE5"/>
    <w:multiLevelType w:val="hybridMultilevel"/>
    <w:tmpl w:val="128831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4AFD07C5"/>
    <w:multiLevelType w:val="multilevel"/>
    <w:tmpl w:val="749C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004501"/>
    <w:multiLevelType w:val="hybridMultilevel"/>
    <w:tmpl w:val="E5F21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E3A5113"/>
    <w:multiLevelType w:val="hybridMultilevel"/>
    <w:tmpl w:val="2F5E93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3F352DD"/>
    <w:multiLevelType w:val="hybridMultilevel"/>
    <w:tmpl w:val="4A283E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58765A4"/>
    <w:multiLevelType w:val="hybridMultilevel"/>
    <w:tmpl w:val="194E2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49154F"/>
    <w:multiLevelType w:val="hybridMultilevel"/>
    <w:tmpl w:val="587E4F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61391248"/>
    <w:multiLevelType w:val="multilevel"/>
    <w:tmpl w:val="DC6A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8600966"/>
    <w:multiLevelType w:val="hybridMultilevel"/>
    <w:tmpl w:val="99C0CB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68822163"/>
    <w:multiLevelType w:val="hybridMultilevel"/>
    <w:tmpl w:val="0DFC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8DE5E01"/>
    <w:multiLevelType w:val="hybridMultilevel"/>
    <w:tmpl w:val="46EAE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94F5AC1"/>
    <w:multiLevelType w:val="hybridMultilevel"/>
    <w:tmpl w:val="D2940A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95416BE"/>
    <w:multiLevelType w:val="hybridMultilevel"/>
    <w:tmpl w:val="69F415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125BEC"/>
    <w:multiLevelType w:val="multilevel"/>
    <w:tmpl w:val="7A42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4F15D6"/>
    <w:multiLevelType w:val="hybridMultilevel"/>
    <w:tmpl w:val="FE06F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EBB3A55"/>
    <w:multiLevelType w:val="hybridMultilevel"/>
    <w:tmpl w:val="2C788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C82090"/>
    <w:multiLevelType w:val="hybridMultilevel"/>
    <w:tmpl w:val="DC4878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814D04"/>
    <w:multiLevelType w:val="hybridMultilevel"/>
    <w:tmpl w:val="8DFA4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3">
    <w:nsid w:val="72E46A66"/>
    <w:multiLevelType w:val="hybridMultilevel"/>
    <w:tmpl w:val="BADC13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4">
    <w:nsid w:val="74FA716D"/>
    <w:multiLevelType w:val="hybridMultilevel"/>
    <w:tmpl w:val="5DB2C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D060FC"/>
    <w:multiLevelType w:val="hybridMultilevel"/>
    <w:tmpl w:val="80DE2E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BF2CE9"/>
    <w:multiLevelType w:val="hybridMultilevel"/>
    <w:tmpl w:val="30E29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3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7"/>
  </w:num>
  <w:num w:numId="26">
    <w:abstractNumId w:val="9"/>
  </w:num>
  <w:num w:numId="27">
    <w:abstractNumId w:val="43"/>
  </w:num>
  <w:num w:numId="28">
    <w:abstractNumId w:val="21"/>
  </w:num>
  <w:num w:numId="29">
    <w:abstractNumId w:val="12"/>
  </w:num>
  <w:num w:numId="30">
    <w:abstractNumId w:val="33"/>
  </w:num>
  <w:num w:numId="31">
    <w:abstractNumId w:val="25"/>
  </w:num>
  <w:num w:numId="32">
    <w:abstractNumId w:val="42"/>
  </w:num>
  <w:num w:numId="33">
    <w:abstractNumId w:val="16"/>
  </w:num>
  <w:num w:numId="34">
    <w:abstractNumId w:val="28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5"/>
  </w:num>
  <w:num w:numId="46">
    <w:abstractNumId w:val="10"/>
  </w:num>
  <w:num w:numId="47">
    <w:abstractNumId w:val="1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27C"/>
    <w:rsid w:val="00003CB7"/>
    <w:rsid w:val="00005D90"/>
    <w:rsid w:val="00007DD8"/>
    <w:rsid w:val="00007EB9"/>
    <w:rsid w:val="000109C6"/>
    <w:rsid w:val="00014981"/>
    <w:rsid w:val="00014FC5"/>
    <w:rsid w:val="00016DDD"/>
    <w:rsid w:val="0002716B"/>
    <w:rsid w:val="00027724"/>
    <w:rsid w:val="00030C82"/>
    <w:rsid w:val="00032F93"/>
    <w:rsid w:val="000337A1"/>
    <w:rsid w:val="00033ADB"/>
    <w:rsid w:val="000357BF"/>
    <w:rsid w:val="00037AF3"/>
    <w:rsid w:val="00040AAB"/>
    <w:rsid w:val="00041BF4"/>
    <w:rsid w:val="00042A86"/>
    <w:rsid w:val="00044F9E"/>
    <w:rsid w:val="0004661E"/>
    <w:rsid w:val="00046CB4"/>
    <w:rsid w:val="0004754E"/>
    <w:rsid w:val="00053848"/>
    <w:rsid w:val="00053E02"/>
    <w:rsid w:val="00062259"/>
    <w:rsid w:val="00067E1D"/>
    <w:rsid w:val="000710B9"/>
    <w:rsid w:val="00071224"/>
    <w:rsid w:val="00072079"/>
    <w:rsid w:val="000725E0"/>
    <w:rsid w:val="00072B78"/>
    <w:rsid w:val="00074485"/>
    <w:rsid w:val="0007459D"/>
    <w:rsid w:val="0007734D"/>
    <w:rsid w:val="000808B8"/>
    <w:rsid w:val="0008210B"/>
    <w:rsid w:val="0008291E"/>
    <w:rsid w:val="000830D4"/>
    <w:rsid w:val="000844C7"/>
    <w:rsid w:val="0008678E"/>
    <w:rsid w:val="0008767C"/>
    <w:rsid w:val="0008790B"/>
    <w:rsid w:val="000905E6"/>
    <w:rsid w:val="00091197"/>
    <w:rsid w:val="000A2189"/>
    <w:rsid w:val="000A30F7"/>
    <w:rsid w:val="000A3181"/>
    <w:rsid w:val="000B141E"/>
    <w:rsid w:val="000B1D07"/>
    <w:rsid w:val="000B3C24"/>
    <w:rsid w:val="000B733F"/>
    <w:rsid w:val="000C010B"/>
    <w:rsid w:val="000C080A"/>
    <w:rsid w:val="000C2837"/>
    <w:rsid w:val="000C34FF"/>
    <w:rsid w:val="000C3BF2"/>
    <w:rsid w:val="000C4205"/>
    <w:rsid w:val="000C47EE"/>
    <w:rsid w:val="000C6CA8"/>
    <w:rsid w:val="000C7109"/>
    <w:rsid w:val="000D088A"/>
    <w:rsid w:val="000D3AF8"/>
    <w:rsid w:val="000D4863"/>
    <w:rsid w:val="000D62BC"/>
    <w:rsid w:val="000E3484"/>
    <w:rsid w:val="000E7EAB"/>
    <w:rsid w:val="000F139D"/>
    <w:rsid w:val="000F5CBC"/>
    <w:rsid w:val="0010256D"/>
    <w:rsid w:val="00104E3A"/>
    <w:rsid w:val="00106226"/>
    <w:rsid w:val="00107EBB"/>
    <w:rsid w:val="00110BD7"/>
    <w:rsid w:val="001170C0"/>
    <w:rsid w:val="001216B6"/>
    <w:rsid w:val="00121C23"/>
    <w:rsid w:val="00123A31"/>
    <w:rsid w:val="0012424C"/>
    <w:rsid w:val="0012450C"/>
    <w:rsid w:val="001273E0"/>
    <w:rsid w:val="00127799"/>
    <w:rsid w:val="00127964"/>
    <w:rsid w:val="00131C35"/>
    <w:rsid w:val="0013456E"/>
    <w:rsid w:val="00135566"/>
    <w:rsid w:val="001427EB"/>
    <w:rsid w:val="00145230"/>
    <w:rsid w:val="001465EC"/>
    <w:rsid w:val="00146B8A"/>
    <w:rsid w:val="00147C68"/>
    <w:rsid w:val="001505CF"/>
    <w:rsid w:val="00151787"/>
    <w:rsid w:val="00152D8C"/>
    <w:rsid w:val="00153236"/>
    <w:rsid w:val="00153C09"/>
    <w:rsid w:val="00154C61"/>
    <w:rsid w:val="00157171"/>
    <w:rsid w:val="00161449"/>
    <w:rsid w:val="00162D55"/>
    <w:rsid w:val="00165BD5"/>
    <w:rsid w:val="00167DBF"/>
    <w:rsid w:val="001710F0"/>
    <w:rsid w:val="0017312B"/>
    <w:rsid w:val="001738EB"/>
    <w:rsid w:val="001739F3"/>
    <w:rsid w:val="00173B54"/>
    <w:rsid w:val="00180743"/>
    <w:rsid w:val="00181BF1"/>
    <w:rsid w:val="001839B9"/>
    <w:rsid w:val="00183BDC"/>
    <w:rsid w:val="00184B4E"/>
    <w:rsid w:val="00196E67"/>
    <w:rsid w:val="001A49BC"/>
    <w:rsid w:val="001A656A"/>
    <w:rsid w:val="001A7CD1"/>
    <w:rsid w:val="001B0A4A"/>
    <w:rsid w:val="001B0BCA"/>
    <w:rsid w:val="001B1D29"/>
    <w:rsid w:val="001B30A8"/>
    <w:rsid w:val="001B371F"/>
    <w:rsid w:val="001B3FA4"/>
    <w:rsid w:val="001B4BC8"/>
    <w:rsid w:val="001B4EAB"/>
    <w:rsid w:val="001C15C3"/>
    <w:rsid w:val="001C1FF9"/>
    <w:rsid w:val="001C2D4A"/>
    <w:rsid w:val="001C45AB"/>
    <w:rsid w:val="001D0F2B"/>
    <w:rsid w:val="001D31F6"/>
    <w:rsid w:val="001D3ABE"/>
    <w:rsid w:val="001D5FAF"/>
    <w:rsid w:val="001D6E42"/>
    <w:rsid w:val="001E2F9F"/>
    <w:rsid w:val="001E4D90"/>
    <w:rsid w:val="001E6A05"/>
    <w:rsid w:val="001F31C3"/>
    <w:rsid w:val="001F49CB"/>
    <w:rsid w:val="001F5BD6"/>
    <w:rsid w:val="001F5BD9"/>
    <w:rsid w:val="00201647"/>
    <w:rsid w:val="0020189F"/>
    <w:rsid w:val="00203700"/>
    <w:rsid w:val="00205B31"/>
    <w:rsid w:val="00206E9A"/>
    <w:rsid w:val="0020740F"/>
    <w:rsid w:val="00211068"/>
    <w:rsid w:val="00211DF7"/>
    <w:rsid w:val="0021354F"/>
    <w:rsid w:val="002144D9"/>
    <w:rsid w:val="00220D6F"/>
    <w:rsid w:val="002309E4"/>
    <w:rsid w:val="00231CAD"/>
    <w:rsid w:val="00232ED0"/>
    <w:rsid w:val="00233171"/>
    <w:rsid w:val="002348B2"/>
    <w:rsid w:val="002375DF"/>
    <w:rsid w:val="00237C22"/>
    <w:rsid w:val="00247684"/>
    <w:rsid w:val="00247CF5"/>
    <w:rsid w:val="00251378"/>
    <w:rsid w:val="00252B60"/>
    <w:rsid w:val="00252FD7"/>
    <w:rsid w:val="00253556"/>
    <w:rsid w:val="00253F2B"/>
    <w:rsid w:val="00254764"/>
    <w:rsid w:val="00257A2C"/>
    <w:rsid w:val="00257BD2"/>
    <w:rsid w:val="00260556"/>
    <w:rsid w:val="00261B0D"/>
    <w:rsid w:val="00262EB0"/>
    <w:rsid w:val="002630FF"/>
    <w:rsid w:val="002636DD"/>
    <w:rsid w:val="00266BF4"/>
    <w:rsid w:val="0026742E"/>
    <w:rsid w:val="0027018B"/>
    <w:rsid w:val="00270365"/>
    <w:rsid w:val="00272FCC"/>
    <w:rsid w:val="0027366A"/>
    <w:rsid w:val="00273AC8"/>
    <w:rsid w:val="00273B5D"/>
    <w:rsid w:val="002761B7"/>
    <w:rsid w:val="002765E3"/>
    <w:rsid w:val="002779D6"/>
    <w:rsid w:val="00280CBF"/>
    <w:rsid w:val="002815A3"/>
    <w:rsid w:val="00285E9D"/>
    <w:rsid w:val="002867AB"/>
    <w:rsid w:val="00292463"/>
    <w:rsid w:val="00297995"/>
    <w:rsid w:val="002A45FB"/>
    <w:rsid w:val="002A5434"/>
    <w:rsid w:val="002A65FB"/>
    <w:rsid w:val="002B0524"/>
    <w:rsid w:val="002B097F"/>
    <w:rsid w:val="002B26F1"/>
    <w:rsid w:val="002B3010"/>
    <w:rsid w:val="002B7326"/>
    <w:rsid w:val="002C34C6"/>
    <w:rsid w:val="002D0FD8"/>
    <w:rsid w:val="002D183D"/>
    <w:rsid w:val="002D207F"/>
    <w:rsid w:val="002D263D"/>
    <w:rsid w:val="002E0C8F"/>
    <w:rsid w:val="002E1873"/>
    <w:rsid w:val="002E7945"/>
    <w:rsid w:val="002E7989"/>
    <w:rsid w:val="002E7A63"/>
    <w:rsid w:val="002F059F"/>
    <w:rsid w:val="002F1A8A"/>
    <w:rsid w:val="002F3360"/>
    <w:rsid w:val="002F7C8F"/>
    <w:rsid w:val="003010CC"/>
    <w:rsid w:val="003033D4"/>
    <w:rsid w:val="003048A6"/>
    <w:rsid w:val="00305517"/>
    <w:rsid w:val="00305CF6"/>
    <w:rsid w:val="00306024"/>
    <w:rsid w:val="00307253"/>
    <w:rsid w:val="00310E90"/>
    <w:rsid w:val="003113BB"/>
    <w:rsid w:val="00314EF4"/>
    <w:rsid w:val="00316C5B"/>
    <w:rsid w:val="003207D9"/>
    <w:rsid w:val="00322970"/>
    <w:rsid w:val="0032423C"/>
    <w:rsid w:val="00325D1E"/>
    <w:rsid w:val="00326139"/>
    <w:rsid w:val="0033077E"/>
    <w:rsid w:val="00334805"/>
    <w:rsid w:val="00336CFF"/>
    <w:rsid w:val="00336F30"/>
    <w:rsid w:val="00337210"/>
    <w:rsid w:val="00337361"/>
    <w:rsid w:val="00340481"/>
    <w:rsid w:val="0034143D"/>
    <w:rsid w:val="00347D0E"/>
    <w:rsid w:val="00351D78"/>
    <w:rsid w:val="00352454"/>
    <w:rsid w:val="00352731"/>
    <w:rsid w:val="00355A39"/>
    <w:rsid w:val="00357C8B"/>
    <w:rsid w:val="00363EC0"/>
    <w:rsid w:val="00363EE9"/>
    <w:rsid w:val="003708F6"/>
    <w:rsid w:val="003743C8"/>
    <w:rsid w:val="00383CE3"/>
    <w:rsid w:val="003A3C74"/>
    <w:rsid w:val="003B0754"/>
    <w:rsid w:val="003B0A82"/>
    <w:rsid w:val="003B273D"/>
    <w:rsid w:val="003B4566"/>
    <w:rsid w:val="003B4B39"/>
    <w:rsid w:val="003B4DB6"/>
    <w:rsid w:val="003B5B52"/>
    <w:rsid w:val="003B6F52"/>
    <w:rsid w:val="003B75AB"/>
    <w:rsid w:val="003C0914"/>
    <w:rsid w:val="003C2EB0"/>
    <w:rsid w:val="003C58F0"/>
    <w:rsid w:val="003C69CE"/>
    <w:rsid w:val="003D02F5"/>
    <w:rsid w:val="003D0EB0"/>
    <w:rsid w:val="003D0F84"/>
    <w:rsid w:val="003D3A09"/>
    <w:rsid w:val="003D64F3"/>
    <w:rsid w:val="003E0EB0"/>
    <w:rsid w:val="003E2AC7"/>
    <w:rsid w:val="003E3185"/>
    <w:rsid w:val="003E41B5"/>
    <w:rsid w:val="003F3575"/>
    <w:rsid w:val="003F678D"/>
    <w:rsid w:val="00400EC8"/>
    <w:rsid w:val="00402301"/>
    <w:rsid w:val="00411E9D"/>
    <w:rsid w:val="004142CC"/>
    <w:rsid w:val="00415C90"/>
    <w:rsid w:val="00415D3E"/>
    <w:rsid w:val="004171B2"/>
    <w:rsid w:val="004252E1"/>
    <w:rsid w:val="004264B8"/>
    <w:rsid w:val="004265BD"/>
    <w:rsid w:val="004274CA"/>
    <w:rsid w:val="0043272E"/>
    <w:rsid w:val="004374F9"/>
    <w:rsid w:val="004418C1"/>
    <w:rsid w:val="004431BA"/>
    <w:rsid w:val="004437AD"/>
    <w:rsid w:val="00445E1A"/>
    <w:rsid w:val="00446A36"/>
    <w:rsid w:val="00447E20"/>
    <w:rsid w:val="004505E5"/>
    <w:rsid w:val="004519B9"/>
    <w:rsid w:val="00453B7B"/>
    <w:rsid w:val="00453D0B"/>
    <w:rsid w:val="004549C2"/>
    <w:rsid w:val="00454BEA"/>
    <w:rsid w:val="00455E0D"/>
    <w:rsid w:val="00456B3A"/>
    <w:rsid w:val="004604E7"/>
    <w:rsid w:val="00460B57"/>
    <w:rsid w:val="00460E4B"/>
    <w:rsid w:val="0046465C"/>
    <w:rsid w:val="004659BB"/>
    <w:rsid w:val="00466B57"/>
    <w:rsid w:val="00471E5F"/>
    <w:rsid w:val="00471EBE"/>
    <w:rsid w:val="0047364F"/>
    <w:rsid w:val="0047506E"/>
    <w:rsid w:val="00476E4A"/>
    <w:rsid w:val="004807FE"/>
    <w:rsid w:val="00481E3D"/>
    <w:rsid w:val="00484EE8"/>
    <w:rsid w:val="00485B09"/>
    <w:rsid w:val="00485F45"/>
    <w:rsid w:val="00486B8C"/>
    <w:rsid w:val="00492596"/>
    <w:rsid w:val="00492A67"/>
    <w:rsid w:val="00492C5B"/>
    <w:rsid w:val="00496A4E"/>
    <w:rsid w:val="004A3731"/>
    <w:rsid w:val="004B23EB"/>
    <w:rsid w:val="004B45F4"/>
    <w:rsid w:val="004C0B7F"/>
    <w:rsid w:val="004C3A5F"/>
    <w:rsid w:val="004C42A4"/>
    <w:rsid w:val="004D29F4"/>
    <w:rsid w:val="004D3591"/>
    <w:rsid w:val="004D41A8"/>
    <w:rsid w:val="004D5134"/>
    <w:rsid w:val="004D5A57"/>
    <w:rsid w:val="004D5ED7"/>
    <w:rsid w:val="004E291E"/>
    <w:rsid w:val="004E2EF0"/>
    <w:rsid w:val="004E2F33"/>
    <w:rsid w:val="004E4508"/>
    <w:rsid w:val="004E6890"/>
    <w:rsid w:val="004F0BEB"/>
    <w:rsid w:val="004F1F13"/>
    <w:rsid w:val="004F3259"/>
    <w:rsid w:val="004F4A39"/>
    <w:rsid w:val="004F670F"/>
    <w:rsid w:val="00500803"/>
    <w:rsid w:val="005078EC"/>
    <w:rsid w:val="00507B9A"/>
    <w:rsid w:val="00512F5A"/>
    <w:rsid w:val="00514604"/>
    <w:rsid w:val="005160D2"/>
    <w:rsid w:val="005201E1"/>
    <w:rsid w:val="005219D0"/>
    <w:rsid w:val="00524881"/>
    <w:rsid w:val="0052610C"/>
    <w:rsid w:val="00532060"/>
    <w:rsid w:val="00534926"/>
    <w:rsid w:val="00540125"/>
    <w:rsid w:val="005406E3"/>
    <w:rsid w:val="00541047"/>
    <w:rsid w:val="00541894"/>
    <w:rsid w:val="00542427"/>
    <w:rsid w:val="005437E7"/>
    <w:rsid w:val="00545747"/>
    <w:rsid w:val="0055002B"/>
    <w:rsid w:val="0055326A"/>
    <w:rsid w:val="00556801"/>
    <w:rsid w:val="00556883"/>
    <w:rsid w:val="00563124"/>
    <w:rsid w:val="005671A9"/>
    <w:rsid w:val="005675F8"/>
    <w:rsid w:val="00572C1F"/>
    <w:rsid w:val="00577F96"/>
    <w:rsid w:val="00582996"/>
    <w:rsid w:val="0058526E"/>
    <w:rsid w:val="0058683A"/>
    <w:rsid w:val="0059091B"/>
    <w:rsid w:val="00594CB7"/>
    <w:rsid w:val="005A027E"/>
    <w:rsid w:val="005A108D"/>
    <w:rsid w:val="005B030D"/>
    <w:rsid w:val="005B3239"/>
    <w:rsid w:val="005B6646"/>
    <w:rsid w:val="005B6BE4"/>
    <w:rsid w:val="005C090F"/>
    <w:rsid w:val="005C1427"/>
    <w:rsid w:val="005C14D9"/>
    <w:rsid w:val="005C22FF"/>
    <w:rsid w:val="005C26C8"/>
    <w:rsid w:val="005D0881"/>
    <w:rsid w:val="005D2DB8"/>
    <w:rsid w:val="005D4DDB"/>
    <w:rsid w:val="005D70BE"/>
    <w:rsid w:val="005E0B3B"/>
    <w:rsid w:val="005E20B5"/>
    <w:rsid w:val="005E2778"/>
    <w:rsid w:val="005F0C5D"/>
    <w:rsid w:val="005F33C1"/>
    <w:rsid w:val="005F3633"/>
    <w:rsid w:val="005F4FFD"/>
    <w:rsid w:val="006011CC"/>
    <w:rsid w:val="00601250"/>
    <w:rsid w:val="00601E36"/>
    <w:rsid w:val="00605F05"/>
    <w:rsid w:val="00607285"/>
    <w:rsid w:val="006109D8"/>
    <w:rsid w:val="00613149"/>
    <w:rsid w:val="00613C20"/>
    <w:rsid w:val="006156BB"/>
    <w:rsid w:val="00617098"/>
    <w:rsid w:val="00620861"/>
    <w:rsid w:val="006212BD"/>
    <w:rsid w:val="00621D1D"/>
    <w:rsid w:val="0062430F"/>
    <w:rsid w:val="0062726A"/>
    <w:rsid w:val="006272EC"/>
    <w:rsid w:val="00630673"/>
    <w:rsid w:val="00631D70"/>
    <w:rsid w:val="00634527"/>
    <w:rsid w:val="00637E3E"/>
    <w:rsid w:val="00642EFF"/>
    <w:rsid w:val="00643A8B"/>
    <w:rsid w:val="00645ED9"/>
    <w:rsid w:val="006502A2"/>
    <w:rsid w:val="006509E1"/>
    <w:rsid w:val="00654637"/>
    <w:rsid w:val="00656E70"/>
    <w:rsid w:val="006611E2"/>
    <w:rsid w:val="00661D22"/>
    <w:rsid w:val="00661DFC"/>
    <w:rsid w:val="006634EA"/>
    <w:rsid w:val="00665D53"/>
    <w:rsid w:val="00672581"/>
    <w:rsid w:val="00674862"/>
    <w:rsid w:val="00675465"/>
    <w:rsid w:val="00675712"/>
    <w:rsid w:val="00675DDE"/>
    <w:rsid w:val="0067769C"/>
    <w:rsid w:val="006801B5"/>
    <w:rsid w:val="00680825"/>
    <w:rsid w:val="006913D4"/>
    <w:rsid w:val="00695685"/>
    <w:rsid w:val="00696833"/>
    <w:rsid w:val="006A26ED"/>
    <w:rsid w:val="006A7F75"/>
    <w:rsid w:val="006B45D0"/>
    <w:rsid w:val="006B4AA8"/>
    <w:rsid w:val="006B4C2B"/>
    <w:rsid w:val="006B566E"/>
    <w:rsid w:val="006C09DA"/>
    <w:rsid w:val="006C24A6"/>
    <w:rsid w:val="006C2EDE"/>
    <w:rsid w:val="006C510D"/>
    <w:rsid w:val="006C51EB"/>
    <w:rsid w:val="006C5AB7"/>
    <w:rsid w:val="006C61BD"/>
    <w:rsid w:val="006C6863"/>
    <w:rsid w:val="006C7E13"/>
    <w:rsid w:val="006D0237"/>
    <w:rsid w:val="006D0759"/>
    <w:rsid w:val="006D176F"/>
    <w:rsid w:val="006D27EE"/>
    <w:rsid w:val="006D3737"/>
    <w:rsid w:val="006D3909"/>
    <w:rsid w:val="006D4DAF"/>
    <w:rsid w:val="006D5463"/>
    <w:rsid w:val="006E1AD4"/>
    <w:rsid w:val="006E3819"/>
    <w:rsid w:val="006E39DC"/>
    <w:rsid w:val="006E5DAB"/>
    <w:rsid w:val="006E6BC4"/>
    <w:rsid w:val="006F327C"/>
    <w:rsid w:val="006F4B84"/>
    <w:rsid w:val="006F4D6F"/>
    <w:rsid w:val="00700FB4"/>
    <w:rsid w:val="0070206D"/>
    <w:rsid w:val="007036EE"/>
    <w:rsid w:val="007038ED"/>
    <w:rsid w:val="00704AE1"/>
    <w:rsid w:val="00710888"/>
    <w:rsid w:val="00711FB1"/>
    <w:rsid w:val="0071494A"/>
    <w:rsid w:val="007167AA"/>
    <w:rsid w:val="0071733A"/>
    <w:rsid w:val="00717C91"/>
    <w:rsid w:val="00721F13"/>
    <w:rsid w:val="00722451"/>
    <w:rsid w:val="0072512F"/>
    <w:rsid w:val="00725457"/>
    <w:rsid w:val="00726FFF"/>
    <w:rsid w:val="007277F7"/>
    <w:rsid w:val="00727B12"/>
    <w:rsid w:val="00732D62"/>
    <w:rsid w:val="00733528"/>
    <w:rsid w:val="00735C35"/>
    <w:rsid w:val="0073789B"/>
    <w:rsid w:val="00741C6A"/>
    <w:rsid w:val="007505A8"/>
    <w:rsid w:val="00751BA0"/>
    <w:rsid w:val="00752512"/>
    <w:rsid w:val="00752E9E"/>
    <w:rsid w:val="00752EB9"/>
    <w:rsid w:val="00761FEB"/>
    <w:rsid w:val="00763D87"/>
    <w:rsid w:val="00765101"/>
    <w:rsid w:val="0076678B"/>
    <w:rsid w:val="00766AF0"/>
    <w:rsid w:val="0077096A"/>
    <w:rsid w:val="00776740"/>
    <w:rsid w:val="007776ED"/>
    <w:rsid w:val="00783100"/>
    <w:rsid w:val="007842F5"/>
    <w:rsid w:val="00785067"/>
    <w:rsid w:val="007866F0"/>
    <w:rsid w:val="007879BE"/>
    <w:rsid w:val="007902F3"/>
    <w:rsid w:val="00790FB6"/>
    <w:rsid w:val="00793E9A"/>
    <w:rsid w:val="00796CF2"/>
    <w:rsid w:val="00797947"/>
    <w:rsid w:val="007A1930"/>
    <w:rsid w:val="007A2351"/>
    <w:rsid w:val="007A35DA"/>
    <w:rsid w:val="007A585A"/>
    <w:rsid w:val="007A5870"/>
    <w:rsid w:val="007A5BF9"/>
    <w:rsid w:val="007A5F95"/>
    <w:rsid w:val="007B13EB"/>
    <w:rsid w:val="007B1407"/>
    <w:rsid w:val="007B18F8"/>
    <w:rsid w:val="007B1A2F"/>
    <w:rsid w:val="007B21BA"/>
    <w:rsid w:val="007B48FA"/>
    <w:rsid w:val="007B5093"/>
    <w:rsid w:val="007B7ECA"/>
    <w:rsid w:val="007C7534"/>
    <w:rsid w:val="007C7B9A"/>
    <w:rsid w:val="007D02BB"/>
    <w:rsid w:val="007D40C1"/>
    <w:rsid w:val="007E02B3"/>
    <w:rsid w:val="007E04EA"/>
    <w:rsid w:val="007E1121"/>
    <w:rsid w:val="007E22BD"/>
    <w:rsid w:val="007E4C48"/>
    <w:rsid w:val="007F3014"/>
    <w:rsid w:val="007F5659"/>
    <w:rsid w:val="008051DF"/>
    <w:rsid w:val="00805CFC"/>
    <w:rsid w:val="0080710B"/>
    <w:rsid w:val="00807301"/>
    <w:rsid w:val="00807A56"/>
    <w:rsid w:val="008108AC"/>
    <w:rsid w:val="00810FD0"/>
    <w:rsid w:val="008117F0"/>
    <w:rsid w:val="00813CF1"/>
    <w:rsid w:val="008145D8"/>
    <w:rsid w:val="00820332"/>
    <w:rsid w:val="008204E5"/>
    <w:rsid w:val="008215D0"/>
    <w:rsid w:val="008219B6"/>
    <w:rsid w:val="00822F03"/>
    <w:rsid w:val="00823E9F"/>
    <w:rsid w:val="008257FC"/>
    <w:rsid w:val="00826044"/>
    <w:rsid w:val="008277CC"/>
    <w:rsid w:val="00830F90"/>
    <w:rsid w:val="008325FA"/>
    <w:rsid w:val="008332B6"/>
    <w:rsid w:val="00833E8F"/>
    <w:rsid w:val="008346F3"/>
    <w:rsid w:val="00841ED7"/>
    <w:rsid w:val="0084794B"/>
    <w:rsid w:val="00856216"/>
    <w:rsid w:val="008679A5"/>
    <w:rsid w:val="0087193C"/>
    <w:rsid w:val="008724A6"/>
    <w:rsid w:val="00872B53"/>
    <w:rsid w:val="00886792"/>
    <w:rsid w:val="008913FE"/>
    <w:rsid w:val="008938AE"/>
    <w:rsid w:val="008979BC"/>
    <w:rsid w:val="00897A96"/>
    <w:rsid w:val="008A0A24"/>
    <w:rsid w:val="008A2417"/>
    <w:rsid w:val="008A50BD"/>
    <w:rsid w:val="008A5CD6"/>
    <w:rsid w:val="008B109B"/>
    <w:rsid w:val="008B1B5E"/>
    <w:rsid w:val="008B294F"/>
    <w:rsid w:val="008B5A6D"/>
    <w:rsid w:val="008C0E29"/>
    <w:rsid w:val="008C17DB"/>
    <w:rsid w:val="008C2E8D"/>
    <w:rsid w:val="008C658B"/>
    <w:rsid w:val="008C7E34"/>
    <w:rsid w:val="008D48AC"/>
    <w:rsid w:val="008E1948"/>
    <w:rsid w:val="008E22AB"/>
    <w:rsid w:val="008E3498"/>
    <w:rsid w:val="008E3E8C"/>
    <w:rsid w:val="008E4384"/>
    <w:rsid w:val="008E5271"/>
    <w:rsid w:val="008E57D1"/>
    <w:rsid w:val="008F004E"/>
    <w:rsid w:val="008F0DAA"/>
    <w:rsid w:val="008F3586"/>
    <w:rsid w:val="008F485C"/>
    <w:rsid w:val="008F6010"/>
    <w:rsid w:val="009078F1"/>
    <w:rsid w:val="009105F7"/>
    <w:rsid w:val="009114B2"/>
    <w:rsid w:val="00915426"/>
    <w:rsid w:val="009202D4"/>
    <w:rsid w:val="00926EBA"/>
    <w:rsid w:val="009311D2"/>
    <w:rsid w:val="00931698"/>
    <w:rsid w:val="00932DD0"/>
    <w:rsid w:val="00933F9E"/>
    <w:rsid w:val="00935289"/>
    <w:rsid w:val="009368ED"/>
    <w:rsid w:val="009403FC"/>
    <w:rsid w:val="00944D61"/>
    <w:rsid w:val="00945446"/>
    <w:rsid w:val="00947FEA"/>
    <w:rsid w:val="0095038D"/>
    <w:rsid w:val="00950B3A"/>
    <w:rsid w:val="00950EEB"/>
    <w:rsid w:val="009515BE"/>
    <w:rsid w:val="00953020"/>
    <w:rsid w:val="009532DE"/>
    <w:rsid w:val="00957581"/>
    <w:rsid w:val="00960085"/>
    <w:rsid w:val="0096083D"/>
    <w:rsid w:val="00962EB1"/>
    <w:rsid w:val="00963089"/>
    <w:rsid w:val="009642AF"/>
    <w:rsid w:val="009645AF"/>
    <w:rsid w:val="0097027F"/>
    <w:rsid w:val="00972278"/>
    <w:rsid w:val="0097260E"/>
    <w:rsid w:val="00973684"/>
    <w:rsid w:val="00975F7F"/>
    <w:rsid w:val="009769D9"/>
    <w:rsid w:val="00977D80"/>
    <w:rsid w:val="00981E90"/>
    <w:rsid w:val="00983446"/>
    <w:rsid w:val="00984A2E"/>
    <w:rsid w:val="00986569"/>
    <w:rsid w:val="00986F47"/>
    <w:rsid w:val="0099191B"/>
    <w:rsid w:val="00993856"/>
    <w:rsid w:val="0099508A"/>
    <w:rsid w:val="009956E1"/>
    <w:rsid w:val="009A03EE"/>
    <w:rsid w:val="009A0E17"/>
    <w:rsid w:val="009A0E90"/>
    <w:rsid w:val="009A130B"/>
    <w:rsid w:val="009A3BB9"/>
    <w:rsid w:val="009A41E0"/>
    <w:rsid w:val="009A5106"/>
    <w:rsid w:val="009A52DD"/>
    <w:rsid w:val="009A5DE5"/>
    <w:rsid w:val="009A6B40"/>
    <w:rsid w:val="009B67D2"/>
    <w:rsid w:val="009B70B0"/>
    <w:rsid w:val="009C3DB8"/>
    <w:rsid w:val="009C5E41"/>
    <w:rsid w:val="009C5FAB"/>
    <w:rsid w:val="009C6117"/>
    <w:rsid w:val="009D12A6"/>
    <w:rsid w:val="009D1AAF"/>
    <w:rsid w:val="009D2F2D"/>
    <w:rsid w:val="009D4A09"/>
    <w:rsid w:val="009D4AF4"/>
    <w:rsid w:val="009D4B7E"/>
    <w:rsid w:val="009D4E2F"/>
    <w:rsid w:val="009D53ED"/>
    <w:rsid w:val="009E024B"/>
    <w:rsid w:val="009E342B"/>
    <w:rsid w:val="009F49C8"/>
    <w:rsid w:val="009F7E6F"/>
    <w:rsid w:val="00A01030"/>
    <w:rsid w:val="00A03342"/>
    <w:rsid w:val="00A034C5"/>
    <w:rsid w:val="00A03F5A"/>
    <w:rsid w:val="00A066F3"/>
    <w:rsid w:val="00A10B27"/>
    <w:rsid w:val="00A138B9"/>
    <w:rsid w:val="00A13BD1"/>
    <w:rsid w:val="00A16345"/>
    <w:rsid w:val="00A176A1"/>
    <w:rsid w:val="00A233C5"/>
    <w:rsid w:val="00A234D9"/>
    <w:rsid w:val="00A236CF"/>
    <w:rsid w:val="00A24D19"/>
    <w:rsid w:val="00A251EF"/>
    <w:rsid w:val="00A26305"/>
    <w:rsid w:val="00A26386"/>
    <w:rsid w:val="00A30447"/>
    <w:rsid w:val="00A314D4"/>
    <w:rsid w:val="00A32BA1"/>
    <w:rsid w:val="00A3309F"/>
    <w:rsid w:val="00A362BF"/>
    <w:rsid w:val="00A41F29"/>
    <w:rsid w:val="00A42992"/>
    <w:rsid w:val="00A46C36"/>
    <w:rsid w:val="00A50654"/>
    <w:rsid w:val="00A519D0"/>
    <w:rsid w:val="00A51FE4"/>
    <w:rsid w:val="00A52C0A"/>
    <w:rsid w:val="00A52C8F"/>
    <w:rsid w:val="00A55031"/>
    <w:rsid w:val="00A57EED"/>
    <w:rsid w:val="00A60013"/>
    <w:rsid w:val="00A60D34"/>
    <w:rsid w:val="00A6674F"/>
    <w:rsid w:val="00A70472"/>
    <w:rsid w:val="00A72A79"/>
    <w:rsid w:val="00A75382"/>
    <w:rsid w:val="00A75EE0"/>
    <w:rsid w:val="00A76534"/>
    <w:rsid w:val="00A765A9"/>
    <w:rsid w:val="00A812DB"/>
    <w:rsid w:val="00A81A35"/>
    <w:rsid w:val="00A8378D"/>
    <w:rsid w:val="00A84A24"/>
    <w:rsid w:val="00A85C0D"/>
    <w:rsid w:val="00A86395"/>
    <w:rsid w:val="00A95E8E"/>
    <w:rsid w:val="00A97B64"/>
    <w:rsid w:val="00AA08BF"/>
    <w:rsid w:val="00AA187D"/>
    <w:rsid w:val="00AA1A74"/>
    <w:rsid w:val="00AA49A7"/>
    <w:rsid w:val="00AA5239"/>
    <w:rsid w:val="00AA71BA"/>
    <w:rsid w:val="00AB001F"/>
    <w:rsid w:val="00AC214E"/>
    <w:rsid w:val="00AC3D41"/>
    <w:rsid w:val="00AC4C46"/>
    <w:rsid w:val="00AC58F4"/>
    <w:rsid w:val="00AC70CE"/>
    <w:rsid w:val="00AC7CCF"/>
    <w:rsid w:val="00AD3749"/>
    <w:rsid w:val="00AD4393"/>
    <w:rsid w:val="00AD5DCB"/>
    <w:rsid w:val="00AE13A1"/>
    <w:rsid w:val="00AE3861"/>
    <w:rsid w:val="00AE451E"/>
    <w:rsid w:val="00AE781E"/>
    <w:rsid w:val="00AF4DD9"/>
    <w:rsid w:val="00AF6B16"/>
    <w:rsid w:val="00B03618"/>
    <w:rsid w:val="00B03755"/>
    <w:rsid w:val="00B05911"/>
    <w:rsid w:val="00B07167"/>
    <w:rsid w:val="00B125C4"/>
    <w:rsid w:val="00B12D35"/>
    <w:rsid w:val="00B14D78"/>
    <w:rsid w:val="00B16320"/>
    <w:rsid w:val="00B16AB6"/>
    <w:rsid w:val="00B17D23"/>
    <w:rsid w:val="00B20F31"/>
    <w:rsid w:val="00B2346C"/>
    <w:rsid w:val="00B25687"/>
    <w:rsid w:val="00B30237"/>
    <w:rsid w:val="00B324B4"/>
    <w:rsid w:val="00B330E7"/>
    <w:rsid w:val="00B357EB"/>
    <w:rsid w:val="00B40FB6"/>
    <w:rsid w:val="00B41CDC"/>
    <w:rsid w:val="00B44F5F"/>
    <w:rsid w:val="00B45129"/>
    <w:rsid w:val="00B45498"/>
    <w:rsid w:val="00B45CE3"/>
    <w:rsid w:val="00B45FE3"/>
    <w:rsid w:val="00B463DF"/>
    <w:rsid w:val="00B46C12"/>
    <w:rsid w:val="00B52516"/>
    <w:rsid w:val="00B54A5A"/>
    <w:rsid w:val="00B604A2"/>
    <w:rsid w:val="00B6315D"/>
    <w:rsid w:val="00B6563F"/>
    <w:rsid w:val="00B7544F"/>
    <w:rsid w:val="00B75687"/>
    <w:rsid w:val="00B83863"/>
    <w:rsid w:val="00B83C61"/>
    <w:rsid w:val="00B850A8"/>
    <w:rsid w:val="00B85184"/>
    <w:rsid w:val="00B92AA7"/>
    <w:rsid w:val="00B961A8"/>
    <w:rsid w:val="00B97ADD"/>
    <w:rsid w:val="00BA0771"/>
    <w:rsid w:val="00BA0A89"/>
    <w:rsid w:val="00BA3EDA"/>
    <w:rsid w:val="00BA6F85"/>
    <w:rsid w:val="00BB080E"/>
    <w:rsid w:val="00BB1687"/>
    <w:rsid w:val="00BB20BE"/>
    <w:rsid w:val="00BB30AA"/>
    <w:rsid w:val="00BB32E3"/>
    <w:rsid w:val="00BB4B1B"/>
    <w:rsid w:val="00BB568D"/>
    <w:rsid w:val="00BB74F9"/>
    <w:rsid w:val="00BC45AA"/>
    <w:rsid w:val="00BC7C6A"/>
    <w:rsid w:val="00BD130B"/>
    <w:rsid w:val="00BD3A8A"/>
    <w:rsid w:val="00BD6F60"/>
    <w:rsid w:val="00BD722D"/>
    <w:rsid w:val="00BD7460"/>
    <w:rsid w:val="00BE3649"/>
    <w:rsid w:val="00BE41BF"/>
    <w:rsid w:val="00BE4C34"/>
    <w:rsid w:val="00BF1C9D"/>
    <w:rsid w:val="00BF2471"/>
    <w:rsid w:val="00BF2F26"/>
    <w:rsid w:val="00BF2F66"/>
    <w:rsid w:val="00BF599D"/>
    <w:rsid w:val="00BF59B2"/>
    <w:rsid w:val="00BF6318"/>
    <w:rsid w:val="00C03203"/>
    <w:rsid w:val="00C03967"/>
    <w:rsid w:val="00C04955"/>
    <w:rsid w:val="00C05C68"/>
    <w:rsid w:val="00C0641D"/>
    <w:rsid w:val="00C07585"/>
    <w:rsid w:val="00C07C78"/>
    <w:rsid w:val="00C11813"/>
    <w:rsid w:val="00C14F63"/>
    <w:rsid w:val="00C16955"/>
    <w:rsid w:val="00C17B00"/>
    <w:rsid w:val="00C228A0"/>
    <w:rsid w:val="00C239BC"/>
    <w:rsid w:val="00C23BD8"/>
    <w:rsid w:val="00C24305"/>
    <w:rsid w:val="00C2537B"/>
    <w:rsid w:val="00C26856"/>
    <w:rsid w:val="00C318FC"/>
    <w:rsid w:val="00C31BC1"/>
    <w:rsid w:val="00C32073"/>
    <w:rsid w:val="00C340AE"/>
    <w:rsid w:val="00C40978"/>
    <w:rsid w:val="00C46314"/>
    <w:rsid w:val="00C51B7D"/>
    <w:rsid w:val="00C5229E"/>
    <w:rsid w:val="00C542C4"/>
    <w:rsid w:val="00C573BA"/>
    <w:rsid w:val="00C64144"/>
    <w:rsid w:val="00C64F7F"/>
    <w:rsid w:val="00C66172"/>
    <w:rsid w:val="00C70814"/>
    <w:rsid w:val="00C70EAF"/>
    <w:rsid w:val="00C7217D"/>
    <w:rsid w:val="00C72BCE"/>
    <w:rsid w:val="00C82BBA"/>
    <w:rsid w:val="00C84A80"/>
    <w:rsid w:val="00C97091"/>
    <w:rsid w:val="00C97C00"/>
    <w:rsid w:val="00CA0483"/>
    <w:rsid w:val="00CA6B81"/>
    <w:rsid w:val="00CB26A4"/>
    <w:rsid w:val="00CB3D80"/>
    <w:rsid w:val="00CC1047"/>
    <w:rsid w:val="00CC3FBE"/>
    <w:rsid w:val="00CC5947"/>
    <w:rsid w:val="00CC5A27"/>
    <w:rsid w:val="00CD50D6"/>
    <w:rsid w:val="00CD521F"/>
    <w:rsid w:val="00CE0144"/>
    <w:rsid w:val="00CE069D"/>
    <w:rsid w:val="00CE6C93"/>
    <w:rsid w:val="00CF20E8"/>
    <w:rsid w:val="00CF2F75"/>
    <w:rsid w:val="00CF54DA"/>
    <w:rsid w:val="00D00AC0"/>
    <w:rsid w:val="00D01F15"/>
    <w:rsid w:val="00D03B0B"/>
    <w:rsid w:val="00D040CD"/>
    <w:rsid w:val="00D043CE"/>
    <w:rsid w:val="00D05B51"/>
    <w:rsid w:val="00D0752D"/>
    <w:rsid w:val="00D078D2"/>
    <w:rsid w:val="00D07A71"/>
    <w:rsid w:val="00D103D7"/>
    <w:rsid w:val="00D208AF"/>
    <w:rsid w:val="00D21F58"/>
    <w:rsid w:val="00D239C4"/>
    <w:rsid w:val="00D25740"/>
    <w:rsid w:val="00D30DE1"/>
    <w:rsid w:val="00D31416"/>
    <w:rsid w:val="00D333F8"/>
    <w:rsid w:val="00D34353"/>
    <w:rsid w:val="00D411DD"/>
    <w:rsid w:val="00D43099"/>
    <w:rsid w:val="00D437EA"/>
    <w:rsid w:val="00D43F8B"/>
    <w:rsid w:val="00D4691E"/>
    <w:rsid w:val="00D513D6"/>
    <w:rsid w:val="00D52587"/>
    <w:rsid w:val="00D533B5"/>
    <w:rsid w:val="00D54ED3"/>
    <w:rsid w:val="00D55298"/>
    <w:rsid w:val="00D56793"/>
    <w:rsid w:val="00D61E78"/>
    <w:rsid w:val="00D62242"/>
    <w:rsid w:val="00D65E5B"/>
    <w:rsid w:val="00D663ED"/>
    <w:rsid w:val="00D67A3B"/>
    <w:rsid w:val="00D71FB0"/>
    <w:rsid w:val="00D74DCC"/>
    <w:rsid w:val="00D7572D"/>
    <w:rsid w:val="00D80018"/>
    <w:rsid w:val="00D81BEC"/>
    <w:rsid w:val="00D828CA"/>
    <w:rsid w:val="00D8466B"/>
    <w:rsid w:val="00D859BC"/>
    <w:rsid w:val="00D879FB"/>
    <w:rsid w:val="00D90DB6"/>
    <w:rsid w:val="00D9466E"/>
    <w:rsid w:val="00DA03D6"/>
    <w:rsid w:val="00DA16DD"/>
    <w:rsid w:val="00DA2C75"/>
    <w:rsid w:val="00DA357F"/>
    <w:rsid w:val="00DA387A"/>
    <w:rsid w:val="00DA45D9"/>
    <w:rsid w:val="00DA6FF3"/>
    <w:rsid w:val="00DB40F8"/>
    <w:rsid w:val="00DB4682"/>
    <w:rsid w:val="00DB625A"/>
    <w:rsid w:val="00DC0F7A"/>
    <w:rsid w:val="00DC190F"/>
    <w:rsid w:val="00DC2049"/>
    <w:rsid w:val="00DD2E54"/>
    <w:rsid w:val="00DD52E0"/>
    <w:rsid w:val="00DE243A"/>
    <w:rsid w:val="00DE5215"/>
    <w:rsid w:val="00DE61D3"/>
    <w:rsid w:val="00DE74F8"/>
    <w:rsid w:val="00DE7FD2"/>
    <w:rsid w:val="00DF16AD"/>
    <w:rsid w:val="00DF1A21"/>
    <w:rsid w:val="00DF2677"/>
    <w:rsid w:val="00DF30A8"/>
    <w:rsid w:val="00DF4F70"/>
    <w:rsid w:val="00DF61AB"/>
    <w:rsid w:val="00E023C0"/>
    <w:rsid w:val="00E02598"/>
    <w:rsid w:val="00E02F44"/>
    <w:rsid w:val="00E0401E"/>
    <w:rsid w:val="00E05761"/>
    <w:rsid w:val="00E067A6"/>
    <w:rsid w:val="00E06D73"/>
    <w:rsid w:val="00E07351"/>
    <w:rsid w:val="00E07B0D"/>
    <w:rsid w:val="00E15780"/>
    <w:rsid w:val="00E21207"/>
    <w:rsid w:val="00E25C54"/>
    <w:rsid w:val="00E27385"/>
    <w:rsid w:val="00E315F5"/>
    <w:rsid w:val="00E33381"/>
    <w:rsid w:val="00E3341B"/>
    <w:rsid w:val="00E351F4"/>
    <w:rsid w:val="00E37430"/>
    <w:rsid w:val="00E41A49"/>
    <w:rsid w:val="00E41FEE"/>
    <w:rsid w:val="00E42D2C"/>
    <w:rsid w:val="00E43562"/>
    <w:rsid w:val="00E46412"/>
    <w:rsid w:val="00E46784"/>
    <w:rsid w:val="00E51C7B"/>
    <w:rsid w:val="00E51C98"/>
    <w:rsid w:val="00E54704"/>
    <w:rsid w:val="00E562F6"/>
    <w:rsid w:val="00E564B5"/>
    <w:rsid w:val="00E565C2"/>
    <w:rsid w:val="00E60BF8"/>
    <w:rsid w:val="00E64A68"/>
    <w:rsid w:val="00E72008"/>
    <w:rsid w:val="00E72A23"/>
    <w:rsid w:val="00E73376"/>
    <w:rsid w:val="00E736F6"/>
    <w:rsid w:val="00E7623E"/>
    <w:rsid w:val="00E76DD2"/>
    <w:rsid w:val="00E809DE"/>
    <w:rsid w:val="00E81FE8"/>
    <w:rsid w:val="00E83F59"/>
    <w:rsid w:val="00E84843"/>
    <w:rsid w:val="00E84C6C"/>
    <w:rsid w:val="00E86F31"/>
    <w:rsid w:val="00E8754F"/>
    <w:rsid w:val="00E878F1"/>
    <w:rsid w:val="00E90AC0"/>
    <w:rsid w:val="00E92857"/>
    <w:rsid w:val="00E9430F"/>
    <w:rsid w:val="00E94AAD"/>
    <w:rsid w:val="00EA0274"/>
    <w:rsid w:val="00EA0669"/>
    <w:rsid w:val="00EA67EB"/>
    <w:rsid w:val="00EA7097"/>
    <w:rsid w:val="00EB19DF"/>
    <w:rsid w:val="00EC0357"/>
    <w:rsid w:val="00EC145A"/>
    <w:rsid w:val="00EC2E3A"/>
    <w:rsid w:val="00EC3541"/>
    <w:rsid w:val="00EC3B90"/>
    <w:rsid w:val="00EC40F4"/>
    <w:rsid w:val="00EC4C2C"/>
    <w:rsid w:val="00EC512F"/>
    <w:rsid w:val="00ED0B04"/>
    <w:rsid w:val="00ED0C6E"/>
    <w:rsid w:val="00ED1879"/>
    <w:rsid w:val="00ED3BFD"/>
    <w:rsid w:val="00ED4EEF"/>
    <w:rsid w:val="00ED628E"/>
    <w:rsid w:val="00EE05D2"/>
    <w:rsid w:val="00EE152C"/>
    <w:rsid w:val="00EE24D7"/>
    <w:rsid w:val="00EE2563"/>
    <w:rsid w:val="00EE2ADB"/>
    <w:rsid w:val="00EE5BE6"/>
    <w:rsid w:val="00EE6854"/>
    <w:rsid w:val="00EE6BE1"/>
    <w:rsid w:val="00EE72AC"/>
    <w:rsid w:val="00EE7B94"/>
    <w:rsid w:val="00EF7498"/>
    <w:rsid w:val="00F0040B"/>
    <w:rsid w:val="00F02913"/>
    <w:rsid w:val="00F0307D"/>
    <w:rsid w:val="00F1355F"/>
    <w:rsid w:val="00F14F31"/>
    <w:rsid w:val="00F15255"/>
    <w:rsid w:val="00F24628"/>
    <w:rsid w:val="00F254AA"/>
    <w:rsid w:val="00F2714A"/>
    <w:rsid w:val="00F30FE7"/>
    <w:rsid w:val="00F31D4A"/>
    <w:rsid w:val="00F33589"/>
    <w:rsid w:val="00F3493C"/>
    <w:rsid w:val="00F3516C"/>
    <w:rsid w:val="00F3564D"/>
    <w:rsid w:val="00F3597B"/>
    <w:rsid w:val="00F412ED"/>
    <w:rsid w:val="00F4372C"/>
    <w:rsid w:val="00F4583C"/>
    <w:rsid w:val="00F46647"/>
    <w:rsid w:val="00F46FF4"/>
    <w:rsid w:val="00F47D78"/>
    <w:rsid w:val="00F505C2"/>
    <w:rsid w:val="00F511B2"/>
    <w:rsid w:val="00F51D29"/>
    <w:rsid w:val="00F553BD"/>
    <w:rsid w:val="00F5684B"/>
    <w:rsid w:val="00F57CDB"/>
    <w:rsid w:val="00F647F1"/>
    <w:rsid w:val="00F64968"/>
    <w:rsid w:val="00F64DFF"/>
    <w:rsid w:val="00F65E62"/>
    <w:rsid w:val="00F65ED0"/>
    <w:rsid w:val="00F71216"/>
    <w:rsid w:val="00F71AAF"/>
    <w:rsid w:val="00F71E67"/>
    <w:rsid w:val="00F73522"/>
    <w:rsid w:val="00F73802"/>
    <w:rsid w:val="00F73D12"/>
    <w:rsid w:val="00F76A7C"/>
    <w:rsid w:val="00F76CCB"/>
    <w:rsid w:val="00F8528F"/>
    <w:rsid w:val="00F91FBB"/>
    <w:rsid w:val="00F925D8"/>
    <w:rsid w:val="00F95864"/>
    <w:rsid w:val="00F95C65"/>
    <w:rsid w:val="00F96B3A"/>
    <w:rsid w:val="00FA0B37"/>
    <w:rsid w:val="00FA0F8D"/>
    <w:rsid w:val="00FA28A7"/>
    <w:rsid w:val="00FA42E7"/>
    <w:rsid w:val="00FB082F"/>
    <w:rsid w:val="00FB5541"/>
    <w:rsid w:val="00FB704B"/>
    <w:rsid w:val="00FB7D28"/>
    <w:rsid w:val="00FB7ED8"/>
    <w:rsid w:val="00FC0D2B"/>
    <w:rsid w:val="00FC1732"/>
    <w:rsid w:val="00FC2A7E"/>
    <w:rsid w:val="00FC470B"/>
    <w:rsid w:val="00FC5774"/>
    <w:rsid w:val="00FC653B"/>
    <w:rsid w:val="00FC6F7E"/>
    <w:rsid w:val="00FD5459"/>
    <w:rsid w:val="00FD59AA"/>
    <w:rsid w:val="00FE1197"/>
    <w:rsid w:val="00FE1DAC"/>
    <w:rsid w:val="00FE1F40"/>
    <w:rsid w:val="00FE205F"/>
    <w:rsid w:val="00FE3C58"/>
    <w:rsid w:val="00FE5744"/>
    <w:rsid w:val="00FE79E0"/>
    <w:rsid w:val="00FE7E02"/>
    <w:rsid w:val="00FF0CD1"/>
    <w:rsid w:val="00FF5B91"/>
    <w:rsid w:val="00FF61E8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3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37C2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риентир"/>
    <w:basedOn w:val="BodyText"/>
    <w:uiPriority w:val="99"/>
    <w:rsid w:val="00F3597B"/>
    <w:pPr>
      <w:spacing w:after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359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597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117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5160D2"/>
    <w:rPr>
      <w:rFonts w:cs="Times New Roman"/>
      <w:color w:val="0000CC"/>
      <w:u w:val="single"/>
    </w:rPr>
  </w:style>
  <w:style w:type="character" w:customStyle="1" w:styleId="b-serp-urlitem1">
    <w:name w:val="b-serp-url__item1"/>
    <w:basedOn w:val="DefaultParagraphFont"/>
    <w:uiPriority w:val="99"/>
    <w:rsid w:val="005160D2"/>
    <w:rPr>
      <w:rFonts w:cs="Times New Roman"/>
    </w:rPr>
  </w:style>
  <w:style w:type="character" w:customStyle="1" w:styleId="b-serp-urlmark1">
    <w:name w:val="b-serp-url__mark1"/>
    <w:basedOn w:val="DefaultParagraphFont"/>
    <w:uiPriority w:val="99"/>
    <w:rsid w:val="005160D2"/>
    <w:rPr>
      <w:rFonts w:ascii="Verdana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%D0%BE%D1%80%D0%B3%D0%B0%D0%BD%D0%B8%D0%B7%D0%B0%D1%86%D0%B8%D1%8F%20%D0%B2%D0%BD%D0%B5%D1%83%D1%80%D0%BE%D1%87%D0%BD%D0%BE%D0%B9%20%D0%B2%D0%BE%D1%81%D0%BF%D0%B8%D1%82%D1%8B%D0%B2%D0%B0%D1%8E%D1%89%D0%B5%D0%B9%20%D0%B4%D0%B5%D1%8F%D1%82%D0%B5%D0%BB%D1%8C%D0%BD%D0%BE%D1%81%D1%82%D0%B8&amp;uuid=&amp;state=AiuY0DBWFJ4ePaEse6rgeKdnI0e4oXuRYo0IEhrXr7yzC-cy8qJC97rqrEOY1rnngR_TlXOtqI5Psa3omqgLFzBE8PcCxORP0H3QDd6suwNXOqOBEtR9RRiMAUBFHnIaB-QzPT_BVLnO2hqxcKGVjz5dLwTEJi3Ke410zHHnckjtwQwf_e0gHsO-CTkfWxLCJG4qXCUvtCM&amp;data=UlNrNmk5WktYejR0eWJFYk1LdmtxaVYtTjcwVjducUZQLTZfN0dzSGVuWVpYTUhteWVXbl91bGJoYWt0ODRmb3pNRGgybWkxUXdLUHAyZkk0eURDS290MTFUV3BrZUwwT1ZfMUNuUzdiX2tjYWRFaWdBaU9tZ3UtakVrSkdFX0lrZEsxRHhzZDFYd0lBNk53d0R5cTBIZDFMaVNkcWIyLWIyYkRiV2xrcWV0bTFhUnpDOXJCcnJmZTZzSkQtR3l1cXFXUkRNYk9QN0U&amp;b64e=2&amp;sign=08bfb686e802c418d175547c0f67d3aa&amp;keyno=0&amp;l10n=ru&amp;mc=6.244828879151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refera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%D0%BE%D1%80%D0%B3%D0%B0%D0%BD%D0%B8%D0%B7%D0%B0%D1%86%D0%B8%D1%8F%20%D0%B2%D0%BD%D0%B5%D1%83%D1%80%D0%BE%D1%87%D0%BD%D0%BE%D0%B9%20%D0%B2%D0%BE%D1%81%D0%BF%D0%B8%D1%82%D1%8B%D0%B2%D0%B0%D1%8E%D1%89%D0%B5%D0%B9%20%D0%B4%D0%B5%D1%8F%D1%82%D0%B5%D0%BB%D1%8C%D0%BD%D0%BE%D1%81%D1%82%D0%B8&amp;uuid=&amp;state=AiuY0DBWFJ4ePaEse6rgeKdnI0e4oXuRYo0IEhrXr7zk7-LazHAr5Rwrl5F4jVTbYuQKsQbFisEK4V52k2ngEdP4WiqkOmQIG5u3ID1jow-cGf-DiKcMHgE_b59YtZJTr7o9n6S5MdFjekHrSHt6WvvaaWgjVNolqMEDTbQfUCtixvgQ8qybJjXq8oiB4M_9ExsKtiHPPUI&amp;data=UlNrNmk5WktYejR0eWJFYk1LdmtxbG93OHNLcXF3Tk1NLXNoaWhPQ0xvRm5OSGRTZHRFQ2VzRVVaQW9oTWZaeGhEdDZYb21jR1FjWUZDLUJJcHZBYkJwcC1uN1RselYxSU9Qb1dVYVRYbW1wNjZjMTdVTE12dGZXalBYYlNDYzd0MjdnbE1fUEtWcw&amp;b64e=2&amp;sign=acfc6a88b4c8c1126b9eb9adaf8de3df&amp;keyno=0&amp;l10n=ru&amp;mc=6.263280997668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426</TotalTime>
  <Pages>25</Pages>
  <Words>7132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Admin</cp:lastModifiedBy>
  <cp:revision>119</cp:revision>
  <dcterms:created xsi:type="dcterms:W3CDTF">2013-10-16T06:19:00Z</dcterms:created>
  <dcterms:modified xsi:type="dcterms:W3CDTF">2013-11-08T07:39:00Z</dcterms:modified>
</cp:coreProperties>
</file>