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878" w:rsidRDefault="00F27FE1" w:rsidP="00F27FE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</w:pPr>
      <w:proofErr w:type="gramStart"/>
      <w:r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</w:t>
      </w:r>
      <w:r w:rsidRPr="00E94C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71500" cy="571500"/>
            <wp:effectExtent l="19050" t="0" r="0" b="0"/>
            <wp:wrapSquare wrapText="bothSides"/>
            <wp:docPr id="4" name="Рисунок 4" descr="http://ogeogr.ru/dokumenti-1-litraolimpiada-po-literature-10-klassdoc2-litraoli/file3/3_html_4e0b4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geogr.ru/dokumenti-1-litraolimpiada-po-literature-10-klassdoc2-litraoli/file3/3_html_4e0b40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сероссийская</w:t>
      </w:r>
      <w:proofErr w:type="gramEnd"/>
      <w:r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олимпиада по литературе</w:t>
      </w:r>
      <w:r w:rsidR="00A878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в 2018-2019 </w:t>
      </w:r>
      <w:proofErr w:type="spellStart"/>
      <w:r w:rsidR="00A878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уч.г</w:t>
      </w:r>
      <w:proofErr w:type="spellEnd"/>
      <w:r w:rsidR="00A878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  <w:r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F74088" w:rsidRPr="00E94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для учащихся 9 классов</w:t>
      </w:r>
      <w:r w:rsidRPr="00E94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94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94C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Школьный этап</w:t>
      </w:r>
    </w:p>
    <w:p w:rsidR="00F27FE1" w:rsidRPr="00E94C68" w:rsidRDefault="00C653C3" w:rsidP="00F2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Продолжтельность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– 18</w:t>
      </w:r>
      <w:r w:rsidR="00A878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0 мин.</w:t>
      </w:r>
    </w:p>
    <w:tbl>
      <w:tblPr>
        <w:tblW w:w="1107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9"/>
        <w:gridCol w:w="10408"/>
        <w:gridCol w:w="2638"/>
      </w:tblGrid>
      <w:tr w:rsidR="00F27FE1" w:rsidRPr="00E94C68" w:rsidTr="00B92FCB">
        <w:trPr>
          <w:tblCellSpacing w:w="0" w:type="dxa"/>
        </w:trPr>
        <w:tc>
          <w:tcPr>
            <w:tcW w:w="43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</w:p>
        </w:tc>
        <w:tc>
          <w:tcPr>
            <w:tcW w:w="7993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638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Ответы, баллы</w:t>
            </w:r>
          </w:p>
        </w:tc>
      </w:tr>
      <w:tr w:rsidR="00F27FE1" w:rsidRPr="00E94C68" w:rsidTr="00B92FCB">
        <w:trPr>
          <w:tblCellSpacing w:w="0" w:type="dxa"/>
        </w:trPr>
        <w:tc>
          <w:tcPr>
            <w:tcW w:w="43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93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 какому произведению дан эпиграф? Назовите произведение и его автора.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Ваня (в кучерском армяке)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Папаша! Кто строил эту дорогу?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Папаша (в пальто на красной подкладке)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Граф Петр Андреевич </w:t>
            </w:r>
            <w:proofErr w:type="spellStart"/>
            <w:r w:rsidRPr="00E94C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Клейнмихель</w:t>
            </w:r>
            <w:proofErr w:type="spellEnd"/>
            <w:r w:rsidRPr="00E94C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душенька!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На зеркало </w:t>
            </w:r>
            <w:proofErr w:type="spellStart"/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неча</w:t>
            </w:r>
            <w:proofErr w:type="spellEnd"/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пенять, коли </w:t>
            </w:r>
            <w:proofErr w:type="gramStart"/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рожа</w:t>
            </w:r>
            <w:proofErr w:type="gramEnd"/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крива.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И жить торопится, и чувствовать спешит.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Береги честь смолоду.</w:t>
            </w:r>
          </w:p>
        </w:tc>
        <w:tc>
          <w:tcPr>
            <w:tcW w:w="2638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0,5 б за произведение + 0,5 б за автора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  <w:proofErr w:type="spellEnd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балла</w:t>
            </w:r>
          </w:p>
        </w:tc>
      </w:tr>
      <w:tr w:rsidR="00F27FE1" w:rsidRPr="00E94C68" w:rsidTr="00B92FCB">
        <w:trPr>
          <w:tblCellSpacing w:w="0" w:type="dxa"/>
        </w:trPr>
        <w:tc>
          <w:tcPr>
            <w:tcW w:w="43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93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Соотнесите героя и произведение.</w:t>
            </w:r>
            <w:r w:rsidR="00E94C68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Цыфиркин </w:t>
            </w:r>
            <w:r w:rsidR="00A87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="00E94C68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«Мертвые души»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</w:t>
            </w:r>
            <w:r w:rsidR="00E94C68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Лука Лукич Хлопов </w:t>
            </w:r>
            <w:r w:rsidR="00A87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E94C68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«Горе от ума»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Василиса Егоровна М</w:t>
            </w:r>
            <w:r w:rsidR="00E94C68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иронова «Слово о полку Игореве»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 Антон Антонович </w:t>
            </w:r>
            <w:proofErr w:type="spellStart"/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64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горецкий</w:t>
            </w:r>
            <w:proofErr w:type="spellEnd"/>
            <w:r w:rsidR="0064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«Герой нашего времени»</w:t>
            </w:r>
            <w:r w:rsidR="0064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5. Святослав </w:t>
            </w:r>
            <w:r w:rsidR="00A87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="0064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«Недоросль»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 Доктор В</w:t>
            </w:r>
            <w:r w:rsidR="0064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ернер </w:t>
            </w:r>
            <w:r w:rsidR="00A87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64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«Ревизор»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7. Манилов </w:t>
            </w:r>
            <w:r w:rsidR="00A87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«Капитанская дочка»</w:t>
            </w:r>
          </w:p>
        </w:tc>
        <w:tc>
          <w:tcPr>
            <w:tcW w:w="2638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 за каждую правильную пару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  <w:proofErr w:type="spellEnd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7 баллов</w:t>
            </w:r>
          </w:p>
        </w:tc>
      </w:tr>
      <w:tr w:rsidR="00F27FE1" w:rsidRPr="00E94C68" w:rsidTr="00B92FCB">
        <w:trPr>
          <w:tblCellSpacing w:w="0" w:type="dxa"/>
        </w:trPr>
        <w:tc>
          <w:tcPr>
            <w:tcW w:w="43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93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 </w:t>
            </w:r>
            <w:proofErr w:type="gramStart"/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именами</w:t>
            </w:r>
            <w:proofErr w:type="gramEnd"/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каких писателей и поэтов связаны следующие литературные места:</w:t>
            </w:r>
          </w:p>
          <w:p w:rsidR="00F27FE1" w:rsidRPr="00E94C68" w:rsidRDefault="00F27FE1" w:rsidP="00F27FE1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Холмогоры</w:t>
            </w:r>
          </w:p>
          <w:p w:rsidR="00F27FE1" w:rsidRPr="00E94C68" w:rsidRDefault="00F27FE1" w:rsidP="00F27FE1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Полтавщина</w:t>
            </w:r>
          </w:p>
          <w:p w:rsidR="00F27FE1" w:rsidRPr="00E94C68" w:rsidRDefault="00F27FE1" w:rsidP="00F27FE1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Ясная Поляна</w:t>
            </w:r>
          </w:p>
          <w:p w:rsidR="00F27FE1" w:rsidRPr="00E94C68" w:rsidRDefault="00F27FE1" w:rsidP="00F27FE1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Нижний Новгород</w:t>
            </w:r>
          </w:p>
          <w:p w:rsidR="00F27FE1" w:rsidRPr="00E94C68" w:rsidRDefault="00F27FE1" w:rsidP="00F27FE1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Таганрог </w:t>
            </w:r>
          </w:p>
          <w:p w:rsidR="00F27FE1" w:rsidRPr="00E94C68" w:rsidRDefault="00F27FE1" w:rsidP="00F27FE1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</w:t>
            </w:r>
          </w:p>
        </w:tc>
        <w:tc>
          <w:tcPr>
            <w:tcW w:w="2638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 за правильный ответ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  <w:proofErr w:type="spellEnd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6 баллов</w:t>
            </w:r>
          </w:p>
        </w:tc>
      </w:tr>
      <w:tr w:rsidR="00F27FE1" w:rsidRPr="00E94C68" w:rsidTr="00B92FCB">
        <w:trPr>
          <w:trHeight w:val="1155"/>
          <w:tblCellSpacing w:w="0" w:type="dxa"/>
        </w:trPr>
        <w:tc>
          <w:tcPr>
            <w:tcW w:w="43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93" w:type="dxa"/>
            <w:shd w:val="clear" w:color="auto" w:fill="FFFFFF"/>
            <w:hideMark/>
          </w:tcPr>
          <w:p w:rsidR="00F27FE1" w:rsidRPr="00E94C68" w:rsidRDefault="00F27FE1" w:rsidP="003D4FA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 высказывание К. Паустовского: "Наша поэзия богата аллитерациями. Она передает любые звуки и ритмы. " Аллитерац</w:t>
            </w:r>
            <w:r w:rsidR="003D4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– это…» (закончите фразу).</w:t>
            </w:r>
            <w:r w:rsidR="003D4FA2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5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Приведите пример.</w:t>
            </w:r>
          </w:p>
        </w:tc>
        <w:tc>
          <w:tcPr>
            <w:tcW w:w="2638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балла за определение + 1 б. за приведённый пример.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  <w:proofErr w:type="spellEnd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4 балла</w:t>
            </w:r>
          </w:p>
        </w:tc>
      </w:tr>
      <w:tr w:rsidR="00F27FE1" w:rsidRPr="00E94C68" w:rsidTr="00B92FCB">
        <w:trPr>
          <w:trHeight w:val="23"/>
          <w:tblCellSpacing w:w="0" w:type="dxa"/>
        </w:trPr>
        <w:tc>
          <w:tcPr>
            <w:tcW w:w="43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93" w:type="dxa"/>
            <w:shd w:val="clear" w:color="auto" w:fill="FFFFFF"/>
            <w:hideMark/>
          </w:tcPr>
          <w:p w:rsidR="00F27FE1" w:rsidRPr="00E94C68" w:rsidRDefault="00F27FE1" w:rsidP="008F759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8" w:type="dxa"/>
            <w:shd w:val="clear" w:color="auto" w:fill="FFFFFF"/>
            <w:hideMark/>
          </w:tcPr>
          <w:p w:rsidR="00F27FE1" w:rsidRPr="00E94C68" w:rsidRDefault="00F27FE1" w:rsidP="008F759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F27FE1" w:rsidRPr="00E94C68" w:rsidTr="00B92FCB">
        <w:trPr>
          <w:trHeight w:val="1155"/>
          <w:tblCellSpacing w:w="0" w:type="dxa"/>
        </w:trPr>
        <w:tc>
          <w:tcPr>
            <w:tcW w:w="43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7993" w:type="dxa"/>
            <w:shd w:val="clear" w:color="auto" w:fill="FFFFFF"/>
            <w:hideMark/>
          </w:tcPr>
          <w:p w:rsidR="00F27FE1" w:rsidRPr="00E94C68" w:rsidRDefault="00B92FCB" w:rsidP="00F27FE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="00F27FE1"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приведенных отрывках говорится о домашних учителях литературных героев. Назовите там, где возможно, имена учеников и учителей. Укажите автора и произведение. </w:t>
            </w:r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 … в отечестве своем был парикмахером, потом в Пруссии солдатом, потом приехал в Россию </w:t>
            </w:r>
            <w:proofErr w:type="spellStart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pour</w:t>
            </w:r>
            <w:proofErr w:type="spellEnd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etre</w:t>
            </w:r>
            <w:proofErr w:type="spellEnd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outchitel</w:t>
            </w:r>
            <w:proofErr w:type="spellEnd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 очень понимая значение этого слова. Он был добрый малый, но ветрен и беспутен до крайности… Мы тотчас поладили, и хотя по контракту обязан он был учить меня по-французски, по-немецки и всем наукам, но он предпочел наскоро выучиться от меня кое-как болтать по-русски, - и потом каждый из нас занимался уже своим делом. Мы </w:t>
            </w:r>
            <w:proofErr w:type="gramStart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</w:t>
            </w:r>
            <w:proofErr w:type="gramEnd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душа в душу. Другого ментора я и не желал.</w:t>
            </w:r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По-французски и всем наукам обучал его немец</w:t>
            </w:r>
            <w:proofErr w:type="gramStart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Э</w:t>
            </w:r>
            <w:proofErr w:type="gramEnd"/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тому по триста рубликов на год. Сажаем за стол с собою. Белье его наши бабы моют. Куда надобно – лошадь. За столом стакан вина. На ночь сальная свеча, и парик направляет наш же Фомка даром. Правда сказать, и мы им довольны… он ребенка не неволит.</w:t>
            </w:r>
          </w:p>
          <w:p w:rsidR="00A3353E" w:rsidRPr="00E94C68" w:rsidRDefault="00A3353E" w:rsidP="00A8787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4C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6.</w:t>
            </w:r>
            <w:r w:rsidRPr="00E94C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Прочитайте </w:t>
            </w:r>
            <w:r w:rsidR="00A878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стихотворени</w:t>
            </w:r>
            <w:r w:rsidR="00C653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C53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C53102" w:rsidRPr="00C531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назовите его автора</w:t>
            </w:r>
            <w:r w:rsidRPr="00E94C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выполните задания</w:t>
            </w:r>
            <w:r w:rsidR="00C653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3353E" w:rsidRPr="00A87878" w:rsidRDefault="00A3353E" w:rsidP="00A878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87878">
              <w:rPr>
                <w:rFonts w:ascii="Times New Roman" w:hAnsi="Times New Roman" w:cs="Times New Roman"/>
                <w:b/>
              </w:rPr>
              <w:t>Туча</w:t>
            </w:r>
          </w:p>
          <w:p w:rsidR="00A3353E" w:rsidRPr="00A87878" w:rsidRDefault="00A3353E" w:rsidP="00A87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Последняя туча рассеянной бури!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Одна ты несешься по ясной лазури,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Одна ты наводишь унылую тень,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Одна ты печалишь ликующий день.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 xml:space="preserve">Ты небо недавно кругом облегала, 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И молния грозно тебя обвивала: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И ты издавала таинственный гром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И алчную землю поила дождем.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Довольно, сокройся! Пора миновалась.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Земля освежилась, и буря промчалась,</w:t>
            </w:r>
          </w:p>
          <w:p w:rsidR="00A3353E" w:rsidRPr="00A87878" w:rsidRDefault="00A3353E" w:rsidP="00E94C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>И ветер, лаская листочки древес,</w:t>
            </w:r>
          </w:p>
          <w:p w:rsidR="00A3353E" w:rsidRPr="00C53102" w:rsidRDefault="00A3353E" w:rsidP="00C531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</w:rPr>
              <w:t xml:space="preserve"> Тебя с успокоенных гонит небес.</w:t>
            </w:r>
          </w:p>
          <w:tbl>
            <w:tblPr>
              <w:tblW w:w="101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188"/>
            </w:tblGrid>
            <w:tr w:rsidR="00A3353E" w:rsidRPr="00A87878" w:rsidTr="00E94C68">
              <w:tc>
                <w:tcPr>
                  <w:tcW w:w="10188" w:type="dxa"/>
                  <w:shd w:val="clear" w:color="auto" w:fill="auto"/>
                </w:tcPr>
                <w:p w:rsidR="00A3353E" w:rsidRPr="00A87878" w:rsidRDefault="00A3353E" w:rsidP="00A87878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87878">
                    <w:rPr>
                      <w:rFonts w:ascii="Times New Roman" w:hAnsi="Times New Roman" w:cs="Times New Roman"/>
                      <w:b/>
                    </w:rPr>
                    <w:t>Ответы на задания В</w:t>
                  </w:r>
                  <w:proofErr w:type="gramStart"/>
                  <w:r w:rsidRPr="00A87878">
                    <w:rPr>
                      <w:rFonts w:ascii="Times New Roman" w:hAnsi="Times New Roman" w:cs="Times New Roman"/>
                      <w:b/>
                    </w:rPr>
                    <w:t>1</w:t>
                  </w:r>
                  <w:proofErr w:type="gramEnd"/>
                  <w:r w:rsidRPr="00A87878">
                    <w:rPr>
                      <w:rFonts w:ascii="Times New Roman" w:hAnsi="Times New Roman" w:cs="Times New Roman"/>
                      <w:b/>
                    </w:rPr>
                    <w:t xml:space="preserve"> – В10 необходимо дать в виде слова или сочетания слов</w:t>
                  </w:r>
                </w:p>
              </w:tc>
            </w:tr>
          </w:tbl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</w:t>
            </w:r>
            <w:proofErr w:type="gramStart"/>
            <w:r w:rsidRPr="00A87878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A87878">
              <w:rPr>
                <w:rFonts w:ascii="Times New Roman" w:hAnsi="Times New Roman" w:cs="Times New Roman"/>
                <w:b/>
              </w:rPr>
              <w:t>.</w:t>
            </w:r>
            <w:r w:rsidRPr="00A87878">
              <w:rPr>
                <w:rFonts w:ascii="Times New Roman" w:hAnsi="Times New Roman" w:cs="Times New Roman"/>
              </w:rPr>
              <w:t xml:space="preserve"> На каком приеме художественной выразительности построено стихотворение?</w:t>
            </w:r>
          </w:p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</w:t>
            </w:r>
            <w:proofErr w:type="gramStart"/>
            <w:r w:rsidRPr="00A87878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A87878">
              <w:rPr>
                <w:rFonts w:ascii="Times New Roman" w:hAnsi="Times New Roman" w:cs="Times New Roman"/>
                <w:b/>
              </w:rPr>
              <w:t>.</w:t>
            </w:r>
            <w:r w:rsidRPr="00A87878">
              <w:rPr>
                <w:rFonts w:ascii="Times New Roman" w:hAnsi="Times New Roman" w:cs="Times New Roman"/>
              </w:rPr>
              <w:t xml:space="preserve"> Как вы определите проблематику стихотворения?</w:t>
            </w:r>
          </w:p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В3</w:t>
            </w:r>
            <w:r w:rsidRPr="00A87878">
              <w:rPr>
                <w:rFonts w:ascii="Times New Roman" w:hAnsi="Times New Roman" w:cs="Times New Roman"/>
              </w:rPr>
              <w:t>. Что символизирует для поэта туча?</w:t>
            </w:r>
          </w:p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</w:t>
            </w:r>
            <w:proofErr w:type="gramStart"/>
            <w:r w:rsidRPr="00A87878">
              <w:rPr>
                <w:rFonts w:ascii="Times New Roman" w:hAnsi="Times New Roman" w:cs="Times New Roman"/>
                <w:b/>
              </w:rPr>
              <w:t>4</w:t>
            </w:r>
            <w:proofErr w:type="gramEnd"/>
            <w:r w:rsidRPr="00A87878">
              <w:rPr>
                <w:rFonts w:ascii="Times New Roman" w:hAnsi="Times New Roman" w:cs="Times New Roman"/>
                <w:b/>
              </w:rPr>
              <w:t>.</w:t>
            </w:r>
            <w:r w:rsidRPr="00A87878">
              <w:rPr>
                <w:rFonts w:ascii="Times New Roman" w:hAnsi="Times New Roman" w:cs="Times New Roman"/>
              </w:rPr>
              <w:t xml:space="preserve"> Укажите синтаксический прием выразительности: «Одна ты несешься по ясной лазури, одна ты наводишь унылую тень, одна ты печалишь ликующий день»</w:t>
            </w:r>
          </w:p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В5</w:t>
            </w:r>
            <w:r w:rsidRPr="00A87878">
              <w:rPr>
                <w:rFonts w:ascii="Times New Roman" w:hAnsi="Times New Roman" w:cs="Times New Roman"/>
              </w:rPr>
              <w:t>. Укажите синтаксический прием выразительности: « И молния грозно тебя обвивала: И ты издавала таинственный гром и алчную землю поила дождем».</w:t>
            </w:r>
          </w:p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</w:t>
            </w:r>
            <w:proofErr w:type="gramStart"/>
            <w:r w:rsidRPr="00A87878">
              <w:rPr>
                <w:rFonts w:ascii="Times New Roman" w:hAnsi="Times New Roman" w:cs="Times New Roman"/>
                <w:b/>
              </w:rPr>
              <w:t>6</w:t>
            </w:r>
            <w:proofErr w:type="gramEnd"/>
            <w:r w:rsidRPr="00A87878">
              <w:rPr>
                <w:rFonts w:ascii="Times New Roman" w:hAnsi="Times New Roman" w:cs="Times New Roman"/>
              </w:rPr>
              <w:t>. Укажите прием художественной выразительности: «</w:t>
            </w:r>
            <w:r w:rsidRPr="00A87878">
              <w:rPr>
                <w:rFonts w:ascii="Times New Roman" w:hAnsi="Times New Roman" w:cs="Times New Roman"/>
                <w:b/>
              </w:rPr>
              <w:t>ветер</w:t>
            </w:r>
            <w:r w:rsidRPr="00A87878">
              <w:rPr>
                <w:rFonts w:ascii="Times New Roman" w:hAnsi="Times New Roman" w:cs="Times New Roman"/>
              </w:rPr>
              <w:t xml:space="preserve">, лаская листочки древес, </w:t>
            </w:r>
            <w:r w:rsidRPr="00A87878">
              <w:rPr>
                <w:rFonts w:ascii="Times New Roman" w:hAnsi="Times New Roman" w:cs="Times New Roman"/>
                <w:b/>
              </w:rPr>
              <w:t>тебя с успокоенных гонит небес</w:t>
            </w:r>
            <w:r w:rsidRPr="00A87878">
              <w:rPr>
                <w:rFonts w:ascii="Times New Roman" w:hAnsi="Times New Roman" w:cs="Times New Roman"/>
              </w:rPr>
              <w:t>».</w:t>
            </w:r>
          </w:p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</w:t>
            </w:r>
            <w:proofErr w:type="gramStart"/>
            <w:r w:rsidRPr="00A87878">
              <w:rPr>
                <w:rFonts w:ascii="Times New Roman" w:hAnsi="Times New Roman" w:cs="Times New Roman"/>
                <w:b/>
              </w:rPr>
              <w:t>7</w:t>
            </w:r>
            <w:proofErr w:type="gramEnd"/>
            <w:r w:rsidRPr="00A87878">
              <w:rPr>
                <w:rFonts w:ascii="Times New Roman" w:hAnsi="Times New Roman" w:cs="Times New Roman"/>
                <w:b/>
              </w:rPr>
              <w:t>.</w:t>
            </w:r>
            <w:r w:rsidRPr="00A87878">
              <w:rPr>
                <w:rFonts w:ascii="Times New Roman" w:hAnsi="Times New Roman" w:cs="Times New Roman"/>
              </w:rPr>
              <w:t xml:space="preserve"> Укажите прием художественной выразительности: «</w:t>
            </w:r>
            <w:r w:rsidRPr="00A87878">
              <w:rPr>
                <w:rFonts w:ascii="Times New Roman" w:hAnsi="Times New Roman" w:cs="Times New Roman"/>
                <w:b/>
              </w:rPr>
              <w:t>таинственный</w:t>
            </w:r>
            <w:r w:rsidRPr="00A87878">
              <w:rPr>
                <w:rFonts w:ascii="Times New Roman" w:hAnsi="Times New Roman" w:cs="Times New Roman"/>
              </w:rPr>
              <w:t xml:space="preserve"> гром», «</w:t>
            </w:r>
            <w:r w:rsidRPr="00A87878">
              <w:rPr>
                <w:rFonts w:ascii="Times New Roman" w:hAnsi="Times New Roman" w:cs="Times New Roman"/>
                <w:b/>
              </w:rPr>
              <w:t>унылую</w:t>
            </w:r>
            <w:r w:rsidRPr="00A87878">
              <w:rPr>
                <w:rFonts w:ascii="Times New Roman" w:hAnsi="Times New Roman" w:cs="Times New Roman"/>
              </w:rPr>
              <w:t xml:space="preserve"> тень».</w:t>
            </w:r>
          </w:p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В8.</w:t>
            </w:r>
            <w:r w:rsidRPr="00A87878">
              <w:rPr>
                <w:rFonts w:ascii="Times New Roman" w:hAnsi="Times New Roman" w:cs="Times New Roman"/>
              </w:rPr>
              <w:t xml:space="preserve"> Как называе6тся группа стихов (строк), составляющих единство и связанных определенным расположением рифм.</w:t>
            </w:r>
          </w:p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</w:t>
            </w:r>
            <w:proofErr w:type="gramStart"/>
            <w:r w:rsidRPr="00A87878">
              <w:rPr>
                <w:rFonts w:ascii="Times New Roman" w:hAnsi="Times New Roman" w:cs="Times New Roman"/>
                <w:b/>
              </w:rPr>
              <w:t>9</w:t>
            </w:r>
            <w:proofErr w:type="gramEnd"/>
            <w:r w:rsidRPr="00A87878">
              <w:rPr>
                <w:rFonts w:ascii="Times New Roman" w:hAnsi="Times New Roman" w:cs="Times New Roman"/>
              </w:rPr>
              <w:t>. Определите характер рифмовки.</w:t>
            </w:r>
          </w:p>
          <w:p w:rsidR="00A3353E" w:rsidRPr="00A87878" w:rsidRDefault="00A3353E" w:rsidP="00646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878">
              <w:rPr>
                <w:rFonts w:ascii="Times New Roman" w:hAnsi="Times New Roman" w:cs="Times New Roman"/>
                <w:b/>
              </w:rPr>
              <w:t>В10.</w:t>
            </w:r>
            <w:r w:rsidRPr="00A87878">
              <w:rPr>
                <w:rFonts w:ascii="Times New Roman" w:hAnsi="Times New Roman" w:cs="Times New Roman"/>
              </w:rPr>
              <w:t xml:space="preserve"> Определите размер стихотворения.</w:t>
            </w:r>
          </w:p>
          <w:p w:rsidR="00E94C68" w:rsidRPr="00A87878" w:rsidRDefault="00E94C68" w:rsidP="00A87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787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Максимальный </w:t>
            </w:r>
            <w:r w:rsidRPr="00A87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балл – 10</w:t>
            </w:r>
            <w:r w:rsidR="006467A6" w:rsidRPr="00A87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E94C68" w:rsidRPr="00A87878" w:rsidRDefault="006467A6" w:rsidP="00A87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7878">
              <w:rPr>
                <w:rFonts w:ascii="Times New Roman" w:hAnsi="Times New Roman" w:cs="Times New Roman"/>
                <w:b/>
              </w:rPr>
              <w:t>7.</w:t>
            </w:r>
            <w:r w:rsidRPr="00A87878">
              <w:rPr>
                <w:rFonts w:ascii="Times New Roman" w:hAnsi="Times New Roman" w:cs="Times New Roman"/>
                <w:b/>
                <w:i/>
              </w:rPr>
              <w:t xml:space="preserve">Какие чувства и мысли автора выражены при помощи пейзажной картины?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571"/>
            </w:tblGrid>
            <w:tr w:rsidR="00E94C68" w:rsidRPr="00A87878" w:rsidTr="00A87878">
              <w:tc>
                <w:tcPr>
                  <w:tcW w:w="9571" w:type="dxa"/>
                  <w:shd w:val="clear" w:color="auto" w:fill="auto"/>
                </w:tcPr>
                <w:p w:rsidR="00E94C68" w:rsidRPr="00A87878" w:rsidRDefault="006467A6" w:rsidP="00A87878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A87878">
                    <w:rPr>
                      <w:rFonts w:ascii="Times New Roman" w:hAnsi="Times New Roman" w:cs="Times New Roman"/>
                      <w:b/>
                    </w:rPr>
                    <w:t>Ответы на задания 7</w:t>
                  </w:r>
                  <w:r w:rsidR="00E94C68" w:rsidRPr="00A87878">
                    <w:rPr>
                      <w:rFonts w:ascii="Times New Roman" w:hAnsi="Times New Roman" w:cs="Times New Roman"/>
                      <w:b/>
                    </w:rPr>
                    <w:t xml:space="preserve"> необходимо дать в виде связного текста в объеме 5-10 предложений</w:t>
                  </w:r>
                </w:p>
              </w:tc>
            </w:tr>
          </w:tbl>
          <w:p w:rsidR="006467A6" w:rsidRPr="003823C5" w:rsidRDefault="006467A6" w:rsidP="003823C5">
            <w:pPr>
              <w:rPr>
                <w:rFonts w:ascii="Times New Roman" w:hAnsi="Times New Roman" w:cs="Times New Roman"/>
                <w:b/>
              </w:rPr>
            </w:pPr>
            <w:r w:rsidRPr="00A87878">
              <w:rPr>
                <w:rFonts w:ascii="Times New Roman" w:hAnsi="Times New Roman" w:cs="Times New Roman"/>
                <w:b/>
              </w:rPr>
              <w:t>Максимальный балл - 4</w:t>
            </w:r>
          </w:p>
        </w:tc>
        <w:tc>
          <w:tcPr>
            <w:tcW w:w="2638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0,5 б. за учителя + 0,5 б. за ученика + 0,5 б. за автора произведения + 0,5 б. за произведение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  <w:proofErr w:type="spellEnd"/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4 балла</w:t>
            </w:r>
          </w:p>
        </w:tc>
      </w:tr>
    </w:tbl>
    <w:p w:rsidR="00F27FE1" w:rsidRPr="00E94C68" w:rsidRDefault="00F27FE1" w:rsidP="00F2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Ключи к олимпиаде</w:t>
      </w:r>
      <w:r w:rsidR="00382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по литературе в</w:t>
      </w:r>
      <w:r w:rsidRPr="00E94C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9 класс</w:t>
      </w:r>
      <w:r w:rsidR="003823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е</w:t>
      </w:r>
      <w:r w:rsidRPr="00E94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478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0"/>
        <w:gridCol w:w="59"/>
        <w:gridCol w:w="223"/>
        <w:gridCol w:w="7234"/>
        <w:gridCol w:w="2699"/>
        <w:gridCol w:w="1657"/>
        <w:gridCol w:w="2518"/>
      </w:tblGrid>
      <w:tr w:rsidR="00F27FE1" w:rsidRPr="00E94C68" w:rsidTr="00E167F5">
        <w:trPr>
          <w:gridAfter w:val="2"/>
          <w:wAfter w:w="4175" w:type="dxa"/>
          <w:tblCellSpacing w:w="0" w:type="dxa"/>
        </w:trPr>
        <w:tc>
          <w:tcPr>
            <w:tcW w:w="449" w:type="dxa"/>
            <w:gridSpan w:val="2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</w:p>
        </w:tc>
        <w:tc>
          <w:tcPr>
            <w:tcW w:w="7457" w:type="dxa"/>
            <w:gridSpan w:val="2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Ответы к заданию</w:t>
            </w:r>
          </w:p>
        </w:tc>
        <w:tc>
          <w:tcPr>
            <w:tcW w:w="269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Баллы</w:t>
            </w:r>
          </w:p>
        </w:tc>
      </w:tr>
      <w:tr w:rsidR="00F27FE1" w:rsidRPr="00E94C68" w:rsidTr="00E167F5">
        <w:trPr>
          <w:gridAfter w:val="2"/>
          <w:wAfter w:w="4175" w:type="dxa"/>
          <w:tblCellSpacing w:w="0" w:type="dxa"/>
        </w:trPr>
        <w:tc>
          <w:tcPr>
            <w:tcW w:w="449" w:type="dxa"/>
            <w:gridSpan w:val="2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</w:t>
            </w:r>
          </w:p>
        </w:tc>
        <w:tc>
          <w:tcPr>
            <w:tcW w:w="7457" w:type="dxa"/>
            <w:gridSpan w:val="2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«Же</w:t>
            </w:r>
            <w:r w:rsidR="0064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лезная дорога» - Н.А. Некрасов </w:t>
            </w:r>
            <w:r w:rsidR="0064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«Ревизор» - Н.В. Гоголь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«Евгени</w:t>
            </w:r>
            <w:r w:rsidR="0064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Онегин» - А.С. Пушкин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«Капитанская дочка» - А.С. Пушкин </w:t>
            </w:r>
          </w:p>
        </w:tc>
        <w:tc>
          <w:tcPr>
            <w:tcW w:w="269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0,5 б за произведение + 0,5 б за автора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 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балла</w:t>
            </w:r>
          </w:p>
        </w:tc>
      </w:tr>
      <w:tr w:rsidR="00F27FE1" w:rsidRPr="00E94C68" w:rsidTr="00E167F5">
        <w:trPr>
          <w:gridAfter w:val="2"/>
          <w:wAfter w:w="4175" w:type="dxa"/>
          <w:tblCellSpacing w:w="0" w:type="dxa"/>
        </w:trPr>
        <w:tc>
          <w:tcPr>
            <w:tcW w:w="449" w:type="dxa"/>
            <w:gridSpan w:val="2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</w:t>
            </w:r>
          </w:p>
        </w:tc>
        <w:tc>
          <w:tcPr>
            <w:tcW w:w="7457" w:type="dxa"/>
            <w:gridSpan w:val="2"/>
            <w:shd w:val="clear" w:color="auto" w:fill="FFFFFF"/>
            <w:hideMark/>
          </w:tcPr>
          <w:p w:rsidR="00F27FE1" w:rsidRPr="00E94C68" w:rsidRDefault="00E167F5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Цыфиркин «Недоросль»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Лука Лукич Хлопов «Ревизор»</w:t>
            </w:r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Василиса Егоровн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Миронова «Капитанская дочка» </w:t>
            </w:r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Антон 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онович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«Горе от ума»</w:t>
            </w:r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ятослав «Слово о полку Игореве»</w:t>
            </w:r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 Докто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Вернер «Герой нашего времени»</w:t>
            </w:r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7. Манилов «Мертвые души»</w:t>
            </w:r>
          </w:p>
        </w:tc>
        <w:tc>
          <w:tcPr>
            <w:tcW w:w="269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балл за каждую правильную пару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балл – 7 баллов</w:t>
            </w:r>
          </w:p>
        </w:tc>
      </w:tr>
      <w:tr w:rsidR="00F27FE1" w:rsidRPr="00E94C68" w:rsidTr="00E167F5">
        <w:trPr>
          <w:gridAfter w:val="2"/>
          <w:wAfter w:w="4175" w:type="dxa"/>
          <w:tblCellSpacing w:w="0" w:type="dxa"/>
        </w:trPr>
        <w:tc>
          <w:tcPr>
            <w:tcW w:w="449" w:type="dxa"/>
            <w:gridSpan w:val="2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57" w:type="dxa"/>
            <w:gridSpan w:val="2"/>
            <w:shd w:val="clear" w:color="auto" w:fill="FFFFFF"/>
            <w:hideMark/>
          </w:tcPr>
          <w:p w:rsidR="00F27FE1" w:rsidRPr="00E94C68" w:rsidRDefault="00F27FE1" w:rsidP="00F27FE1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Холмогоры – М.В. Ломоносов</w:t>
            </w:r>
          </w:p>
          <w:p w:rsidR="00F27FE1" w:rsidRPr="00E94C68" w:rsidRDefault="00F27FE1" w:rsidP="00F27FE1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Полтавщина – Н.В. Гоголь</w:t>
            </w:r>
          </w:p>
          <w:p w:rsidR="00F27FE1" w:rsidRPr="00E94C68" w:rsidRDefault="00F27FE1" w:rsidP="00F27FE1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Ясная Поляна – Л.Н. Толстой</w:t>
            </w:r>
          </w:p>
          <w:p w:rsidR="00F27FE1" w:rsidRPr="00E94C68" w:rsidRDefault="00F27FE1" w:rsidP="00F27FE1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Нижний Новгород – Максим Горький</w:t>
            </w:r>
          </w:p>
          <w:p w:rsidR="00F27FE1" w:rsidRPr="00E94C68" w:rsidRDefault="00F27FE1" w:rsidP="00F27FE1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Таганрог – А.П. Чехов</w:t>
            </w:r>
          </w:p>
          <w:p w:rsidR="00F27FE1" w:rsidRPr="00E94C68" w:rsidRDefault="00F27FE1" w:rsidP="00F27FE1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Ярославль – Н.А.Некрасов</w:t>
            </w:r>
          </w:p>
        </w:tc>
        <w:tc>
          <w:tcPr>
            <w:tcW w:w="2699" w:type="dxa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правильный ответ 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балл – 6 баллов</w:t>
            </w:r>
          </w:p>
        </w:tc>
      </w:tr>
      <w:tr w:rsidR="00F27FE1" w:rsidRPr="00E94C68" w:rsidTr="00E167F5">
        <w:trPr>
          <w:gridAfter w:val="2"/>
          <w:wAfter w:w="4175" w:type="dxa"/>
          <w:tblCellSpacing w:w="0" w:type="dxa"/>
        </w:trPr>
        <w:tc>
          <w:tcPr>
            <w:tcW w:w="449" w:type="dxa"/>
            <w:gridSpan w:val="2"/>
            <w:shd w:val="clear" w:color="auto" w:fill="FFFFFF"/>
            <w:hideMark/>
          </w:tcPr>
          <w:p w:rsidR="00F27FE1" w:rsidRPr="00E94C68" w:rsidRDefault="00F27FE1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</w:t>
            </w:r>
          </w:p>
        </w:tc>
        <w:tc>
          <w:tcPr>
            <w:tcW w:w="7457" w:type="dxa"/>
            <w:gridSpan w:val="2"/>
            <w:shd w:val="clear" w:color="auto" w:fill="FFFFFF"/>
            <w:hideMark/>
          </w:tcPr>
          <w:p w:rsidR="003D4FA2" w:rsidRDefault="00F27FE1" w:rsidP="003D4FA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Аллитерация (от лат. </w:t>
            </w:r>
            <w:proofErr w:type="spellStart"/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</w:t>
            </w:r>
            <w:proofErr w:type="spellEnd"/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gramStart"/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littera</w:t>
            </w:r>
            <w:proofErr w:type="spellEnd"/>
            <w:r w:rsidR="003D4FA2" w:rsidRPr="00F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буква), повторение однородных согласных звуков в стихе, фразе, строфе. А. усиливает звуковую и интонационную выразительность стиха: "Шипенье пенистых бокалов и пунша пламень голубой" (А. С. Пушкин).</w:t>
            </w:r>
          </w:p>
          <w:p w:rsidR="00F27FE1" w:rsidRPr="00E94C68" w:rsidRDefault="00F27FE1" w:rsidP="00A33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shd w:val="clear" w:color="auto" w:fill="FFFFFF"/>
            <w:hideMark/>
          </w:tcPr>
          <w:p w:rsidR="00F27FE1" w:rsidRPr="00E94C68" w:rsidRDefault="00E167F5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балла за определение 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б. за приведённый пример.</w:t>
            </w:r>
            <w:r w:rsidR="00F27FE1"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27FE1"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 </w:t>
            </w:r>
            <w:r w:rsidR="00F27FE1"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 – 4 балла</w:t>
            </w:r>
          </w:p>
        </w:tc>
      </w:tr>
      <w:tr w:rsidR="00A3353E" w:rsidRPr="00E94C68" w:rsidTr="00E167F5">
        <w:trPr>
          <w:tblCellSpacing w:w="0" w:type="dxa"/>
        </w:trPr>
        <w:tc>
          <w:tcPr>
            <w:tcW w:w="390" w:type="dxa"/>
            <w:shd w:val="clear" w:color="auto" w:fill="FFFFFF"/>
            <w:hideMark/>
          </w:tcPr>
          <w:p w:rsidR="00A3353E" w:rsidRPr="003049DA" w:rsidRDefault="00E167F5" w:rsidP="00F27FE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49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A3353E" w:rsidRPr="003049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" w:type="dxa"/>
            <w:gridSpan w:val="2"/>
            <w:shd w:val="clear" w:color="auto" w:fill="FFFFFF"/>
          </w:tcPr>
          <w:p w:rsidR="00A3353E" w:rsidRPr="00E94C68" w:rsidRDefault="00A3353E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0" w:type="dxa"/>
            <w:gridSpan w:val="3"/>
            <w:shd w:val="clear" w:color="auto" w:fill="FFFFFF"/>
            <w:hideMark/>
          </w:tcPr>
          <w:p w:rsidR="00A3353E" w:rsidRDefault="00A3353E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Бопре</w:t>
            </w:r>
            <w:proofErr w:type="spellEnd"/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Учитель Петра Гринева. А. Пушкин «Капитанская дочка»</w:t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 Вральман. Учитель </w:t>
            </w:r>
            <w:proofErr w:type="spellStart"/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Митрофана</w:t>
            </w:r>
            <w:proofErr w:type="spellEnd"/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Д. Фонвизин «Недоросль»</w:t>
            </w:r>
          </w:p>
          <w:p w:rsidR="003049DA" w:rsidRPr="00E94C68" w:rsidRDefault="003049DA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9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б. за учителя + 0,5 б. за ученика + 0,5 б. за автора произведения + 0,5 б. за произведение </w:t>
            </w:r>
            <w:r w:rsidRPr="003049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3049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Максимальный </w:t>
            </w:r>
            <w:r w:rsidRPr="00E94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 – 4 балла</w:t>
            </w:r>
          </w:p>
        </w:tc>
        <w:tc>
          <w:tcPr>
            <w:tcW w:w="2518" w:type="dxa"/>
            <w:shd w:val="clear" w:color="auto" w:fill="FFFFFF"/>
            <w:hideMark/>
          </w:tcPr>
          <w:p w:rsidR="00A3353E" w:rsidRPr="00E94C68" w:rsidRDefault="00A3353E" w:rsidP="003049D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A3353E" w:rsidRPr="00E94C68" w:rsidTr="00E167F5">
        <w:trPr>
          <w:tblCellSpacing w:w="0" w:type="dxa"/>
        </w:trPr>
        <w:tc>
          <w:tcPr>
            <w:tcW w:w="390" w:type="dxa"/>
            <w:shd w:val="clear" w:color="auto" w:fill="FFFFFF"/>
            <w:hideMark/>
          </w:tcPr>
          <w:p w:rsidR="00A3353E" w:rsidRPr="00E94C68" w:rsidRDefault="00A3353E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2" w:type="dxa"/>
            <w:gridSpan w:val="2"/>
            <w:shd w:val="clear" w:color="auto" w:fill="FFFFFF"/>
          </w:tcPr>
          <w:p w:rsidR="00A3353E" w:rsidRPr="00E94C68" w:rsidRDefault="00A3353E" w:rsidP="00F74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90" w:type="dxa"/>
            <w:gridSpan w:val="3"/>
            <w:shd w:val="clear" w:color="auto" w:fill="FFFFFF"/>
            <w:hideMark/>
          </w:tcPr>
          <w:p w:rsidR="006467A6" w:rsidRPr="00E94C68" w:rsidRDefault="006467A6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1205" w:type="dxa"/>
              <w:tblCellSpacing w:w="0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216"/>
              <w:gridCol w:w="11129"/>
            </w:tblGrid>
            <w:tr w:rsidR="00A3353E" w:rsidRPr="00E94C68" w:rsidTr="00E167F5">
              <w:trPr>
                <w:trHeight w:val="1140"/>
                <w:tblCellSpacing w:w="0" w:type="dxa"/>
              </w:trPr>
              <w:tc>
                <w:tcPr>
                  <w:tcW w:w="230" w:type="dxa"/>
                  <w:shd w:val="clear" w:color="auto" w:fill="FFFFFF"/>
                  <w:hideMark/>
                </w:tcPr>
                <w:p w:rsidR="00A3353E" w:rsidRPr="00E94C68" w:rsidRDefault="00A3353E" w:rsidP="00A878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4C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10975" w:type="dxa"/>
                  <w:shd w:val="clear" w:color="auto" w:fill="FFFFFF"/>
                  <w:hideMark/>
                </w:tcPr>
                <w:p w:rsidR="00A3353E" w:rsidRPr="00E167F5" w:rsidRDefault="00E167F5" w:rsidP="00E167F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6.</w:t>
                  </w:r>
                  <w:r w:rsidR="00A3353E" w:rsidRPr="00E167F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Проч</w:t>
                  </w:r>
                  <w:r w:rsidR="00C653C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итайте стихотворение</w:t>
                  </w:r>
                  <w:r w:rsidR="003049D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, назовите его автора</w:t>
                  </w:r>
                  <w:r w:rsidR="00A3353E" w:rsidRPr="00E167F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 выполните задания</w:t>
                  </w:r>
                  <w:r w:rsidR="003049D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</w:t>
                  </w:r>
                </w:p>
                <w:p w:rsidR="00A3353E" w:rsidRPr="00E94C68" w:rsidRDefault="00A3353E" w:rsidP="00A8787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Туча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Последняя туча рассеянной бури!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Одна ты несешься по ясной лазури,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Одна ты наводишь унылую тень,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Одна ты печалишь ликующий день.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Ты небо недавно кругом облегала, 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молния грозно тебя обвивала: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ты издавала таинственный гром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алчную землю поила дождем.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Довольно, сокройся! Пора миновалась.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Земля освежилась, и буря промчалась,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ветер, лаская листочки древес,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Тебя с успокоенных гонит небес.</w:t>
                  </w:r>
                </w:p>
                <w:p w:rsidR="00A3353E" w:rsidRPr="00E94C68" w:rsidRDefault="00A3353E" w:rsidP="00E94C68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0766"/>
                  </w:tblGrid>
                  <w:tr w:rsidR="00A3353E" w:rsidRPr="00E94C68" w:rsidTr="00B92FCB">
                    <w:tc>
                      <w:tcPr>
                        <w:tcW w:w="10766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Ответы на задания В</w:t>
                        </w:r>
                        <w:proofErr w:type="gramStart"/>
                        <w:r w:rsidRPr="00E94C6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</w:t>
                        </w:r>
                        <w:proofErr w:type="gramEnd"/>
                        <w:r w:rsidRPr="00E94C6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– В10 необходимо дать в виде слова или сочетания слов</w:t>
                        </w:r>
                      </w:p>
                    </w:tc>
                  </w:tr>
                </w:tbl>
                <w:p w:rsidR="006467A6" w:rsidRPr="006467A6" w:rsidRDefault="006467A6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467A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Ответы: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proofErr w:type="gramEnd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на олицетворении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proofErr w:type="gramEnd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вечное изменение в природе и жизни человека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В3. быстроту проходящей жизни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proofErr w:type="gramEnd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синтаксический параллелизм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В5. многосоюзие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proofErr w:type="gramEnd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олицетворение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proofErr w:type="gramEnd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эпитет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В8. строфа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Start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proofErr w:type="gramEnd"/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парная </w:t>
                  </w:r>
                </w:p>
                <w:p w:rsidR="00A3353E" w:rsidRPr="00E94C68" w:rsidRDefault="00A3353E" w:rsidP="00E94C6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В10 амфибрахий                                                                                                                                               </w:t>
                  </w:r>
                  <w:r w:rsidRPr="00E94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eastAsia="ru-RU"/>
                    </w:rPr>
                    <w:t>Максимальный </w:t>
                  </w:r>
                  <w:r w:rsidR="003049D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балл – 11</w:t>
                  </w:r>
                  <w:r w:rsidRPr="00E94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балло</w:t>
                  </w:r>
                  <w:r w:rsidR="00E94C6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</w:t>
                  </w:r>
                  <w:r w:rsidR="003049D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(+ 1б. за автора)</w:t>
                  </w:r>
                </w:p>
                <w:p w:rsidR="00A3353E" w:rsidRPr="00E167F5" w:rsidRDefault="00E167F5" w:rsidP="00A87878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167F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7.</w:t>
                  </w:r>
                  <w:r w:rsidR="006467A6" w:rsidRPr="00E167F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Какие чувства и мысли автора выражены при помощи пейзажной картины? Ответ обоснуйте.</w:t>
                  </w:r>
                </w:p>
                <w:tbl>
                  <w:tblPr>
                    <w:tblW w:w="1090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0909"/>
                  </w:tblGrid>
                  <w:tr w:rsidR="00A3353E" w:rsidRPr="00E94C68" w:rsidTr="00E167F5">
                    <w:tc>
                      <w:tcPr>
                        <w:tcW w:w="10909" w:type="dxa"/>
                        <w:shd w:val="clear" w:color="auto" w:fill="auto"/>
                      </w:tcPr>
                      <w:p w:rsidR="00A3353E" w:rsidRPr="00E94C68" w:rsidRDefault="00E167F5" w:rsidP="00A87878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Ответы на задания 7</w:t>
                        </w:r>
                        <w:r w:rsidR="00A3353E" w:rsidRPr="00E94C6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необходимо дать в виде связного текста в объеме 5-10 предложений</w:t>
                        </w:r>
                      </w:p>
                    </w:tc>
                  </w:tr>
                </w:tbl>
                <w:p w:rsidR="00225ECF" w:rsidRPr="003823C5" w:rsidRDefault="003049DA" w:rsidP="00A8787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Максимальный балл - 4</w:t>
                  </w:r>
                </w:p>
                <w:p w:rsidR="00A3353E" w:rsidRPr="00E167F5" w:rsidRDefault="00E167F5" w:rsidP="00A8787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67F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Критерии оценивания 7 зад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ания</w:t>
                  </w:r>
                  <w:r w:rsidRPr="00E167F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</w:p>
                <w:p w:rsidR="00A3353E" w:rsidRPr="00E94C68" w:rsidRDefault="00E167F5" w:rsidP="00A87878">
                  <w:pPr>
                    <w:tabs>
                      <w:tab w:val="left" w:pos="630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Задание 7  предполагае</w:t>
                  </w:r>
                  <w:r w:rsidR="00A3353E" w:rsidRPr="00E94C6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 развернутый ответ на поставленные вопросы проблемного характера. Ответ должен быть строго по существу вопроса: не должно быть отступлений от темы, пространных вступлений и характеристик. Оценивается точность и полнота ответа. </w:t>
                  </w:r>
                </w:p>
                <w:tbl>
                  <w:tblPr>
                    <w:tblW w:w="1076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9207"/>
                    <w:gridCol w:w="1562"/>
                  </w:tblGrid>
                  <w:tr w:rsidR="00A3353E" w:rsidRPr="00E94C68" w:rsidTr="00B92FCB">
                    <w:tc>
                      <w:tcPr>
                        <w:tcW w:w="9207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1. Глубина и самостоятельность понимания проблемы, предложенной в вопросе.</w:t>
                        </w:r>
                      </w:p>
                    </w:tc>
                    <w:tc>
                      <w:tcPr>
                        <w:tcW w:w="1562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Баллы </w:t>
                        </w:r>
                      </w:p>
                    </w:tc>
                  </w:tr>
                  <w:tr w:rsidR="00A3353E" w:rsidRPr="00E94C68" w:rsidTr="00B92FCB">
                    <w:tc>
                      <w:tcPr>
                        <w:tcW w:w="9207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А) ученик  понимает суть вопроса, объясняет позицию автора и формулирует свою позицию, выдвигая необходимые тезисы, приводя развивающие их доводы; демонстрирует обоснованность суждений, подтверждая свои мысли текстом; не подменяет рассуждения пересказом текста; при необходимости уместно использует теоретико-литературные понятия; фактические ошибки и неточности отсутствуют;</w:t>
                        </w:r>
                      </w:p>
                    </w:tc>
                    <w:tc>
                      <w:tcPr>
                        <w:tcW w:w="1562" w:type="dxa"/>
                        <w:shd w:val="clear" w:color="auto" w:fill="auto"/>
                      </w:tcPr>
                      <w:p w:rsidR="00A3353E" w:rsidRPr="00E94C68" w:rsidRDefault="003049DA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A3353E" w:rsidRPr="00E94C68" w:rsidTr="00B92FCB">
                    <w:tc>
                      <w:tcPr>
                        <w:tcW w:w="9207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Б) ученик не подменяет рассуждения пересказом текста, понимает суть проблемы, предложенной в вопросе; и предлагает объяснение её мысли, но ограничивается только собственным видением проблематики произведения, не подкрепляя своих тезисов необходимыми доводами; и (или) не всегда корректно использует теоретико-литературные понятия; и (или) допускает одну негрубую фактическую ошибку;</w:t>
                        </w:r>
                      </w:p>
                    </w:tc>
                    <w:tc>
                      <w:tcPr>
                        <w:tcW w:w="1562" w:type="dxa"/>
                        <w:shd w:val="clear" w:color="auto" w:fill="auto"/>
                      </w:tcPr>
                      <w:p w:rsidR="00A3353E" w:rsidRPr="00E94C68" w:rsidRDefault="003049DA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A3353E" w:rsidRPr="00E94C68" w:rsidTr="00B92FCB">
                    <w:tc>
                      <w:tcPr>
                        <w:tcW w:w="9207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В) ученик упрощенно понимает проблему, предложенную в вопросе, и объясняет её смысл поверхностно, не выходя на общую проблематику произведения, не подтверждая свои мысли текстом; и (или) отчасти подменяет рассуждения пересказом текста; и (или) не показывает навыка уместного использования теоретико-литературных понятий при анализе литературного материала; и (или) допускает две фактические ошибки;</w:t>
                        </w:r>
                      </w:p>
                    </w:tc>
                    <w:tc>
                      <w:tcPr>
                        <w:tcW w:w="1562" w:type="dxa"/>
                        <w:shd w:val="clear" w:color="auto" w:fill="auto"/>
                      </w:tcPr>
                      <w:p w:rsidR="00A3353E" w:rsidRPr="00E94C68" w:rsidRDefault="003049DA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A3353E" w:rsidRPr="00E94C68" w:rsidTr="00B92FCB">
                    <w:tc>
                      <w:tcPr>
                        <w:tcW w:w="9207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Г) ученик не обнаруживает понимания проблемы, предложенной в вопросе; и (или) не знает проблематики произведения; подменяет анализ пересказом текста; и (или) не демонстрирует умения уместно использовать теоретико-литературных понятий; и (или) допускает боле двух грубых фактических ошибок, связанных </w:t>
                        </w:r>
                        <w:proofErr w:type="gramStart"/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 понимаем</w:t>
                        </w:r>
                        <w:proofErr w:type="gramEnd"/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содержания художественного текста.</w:t>
                        </w:r>
                      </w:p>
                    </w:tc>
                    <w:tc>
                      <w:tcPr>
                        <w:tcW w:w="1562" w:type="dxa"/>
                        <w:shd w:val="clear" w:color="auto" w:fill="auto"/>
                      </w:tcPr>
                      <w:p w:rsidR="00A3353E" w:rsidRPr="00E94C68" w:rsidRDefault="003049DA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A3353E" w:rsidRPr="00E94C68" w:rsidTr="00B92FCB">
                    <w:tc>
                      <w:tcPr>
                        <w:tcW w:w="9207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2. Следование нормам речи</w:t>
                        </w:r>
                      </w:p>
                    </w:tc>
                    <w:tc>
                      <w:tcPr>
                        <w:tcW w:w="1562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3353E" w:rsidRPr="00E94C68" w:rsidTr="00B92FCB">
                    <w:tc>
                      <w:tcPr>
                        <w:tcW w:w="9207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А) допущено не более 2-х речевых ошибок</w:t>
                        </w:r>
                      </w:p>
                    </w:tc>
                    <w:tc>
                      <w:tcPr>
                        <w:tcW w:w="1562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A3353E" w:rsidRPr="00E94C68" w:rsidTr="00B92FCB">
                    <w:tc>
                      <w:tcPr>
                        <w:tcW w:w="9207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Б) допущено более 2-х речевых ошибок</w:t>
                        </w:r>
                      </w:p>
                    </w:tc>
                    <w:tc>
                      <w:tcPr>
                        <w:tcW w:w="1562" w:type="dxa"/>
                        <w:shd w:val="clear" w:color="auto" w:fill="auto"/>
                      </w:tcPr>
                      <w:p w:rsidR="00A3353E" w:rsidRPr="00E94C68" w:rsidRDefault="00A3353E" w:rsidP="00A87878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94C6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A3353E" w:rsidRPr="00E94C68" w:rsidRDefault="00A3353E" w:rsidP="00E167F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3353E" w:rsidRPr="00E94C68" w:rsidRDefault="00A3353E" w:rsidP="00F2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shd w:val="clear" w:color="auto" w:fill="FFFFFF"/>
            <w:hideMark/>
          </w:tcPr>
          <w:p w:rsidR="00A3353E" w:rsidRPr="00E94C68" w:rsidRDefault="00A3353E" w:rsidP="00A335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94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E87F39" w:rsidRDefault="00E167F5" w:rsidP="00E167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E16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       40 баллов</w:t>
      </w:r>
      <w:r w:rsidR="00F27FE1" w:rsidRPr="00E16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:rsidR="00E87F39" w:rsidRDefault="00E87F39" w:rsidP="00E167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E87F39" w:rsidRDefault="00E87F39" w:rsidP="00E167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E87F39" w:rsidRDefault="00E87F39" w:rsidP="00E167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E87F39" w:rsidRDefault="00E87F39" w:rsidP="00E167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E87F39" w:rsidRDefault="00E87F39" w:rsidP="00E167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E87F39" w:rsidRDefault="00E87F39" w:rsidP="00E167F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sectPr w:rsidR="00E87F39" w:rsidSect="0021371B">
      <w:pgSz w:w="16838" w:h="11906" w:orient="landscape"/>
      <w:pgMar w:top="851" w:right="1134" w:bottom="1077" w:left="175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5C69"/>
    <w:multiLevelType w:val="multilevel"/>
    <w:tmpl w:val="EF1A5F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07995"/>
    <w:multiLevelType w:val="multilevel"/>
    <w:tmpl w:val="22FA57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86598"/>
    <w:multiLevelType w:val="multilevel"/>
    <w:tmpl w:val="977011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175DAE"/>
    <w:multiLevelType w:val="multilevel"/>
    <w:tmpl w:val="44B08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776209"/>
    <w:multiLevelType w:val="multilevel"/>
    <w:tmpl w:val="5BC4E1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2C1E1A"/>
    <w:multiLevelType w:val="multilevel"/>
    <w:tmpl w:val="EA3EDC7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461631"/>
    <w:multiLevelType w:val="multilevel"/>
    <w:tmpl w:val="16807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F43BBA"/>
    <w:multiLevelType w:val="multilevel"/>
    <w:tmpl w:val="209427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474F38"/>
    <w:multiLevelType w:val="multilevel"/>
    <w:tmpl w:val="C1383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C94B73"/>
    <w:multiLevelType w:val="multilevel"/>
    <w:tmpl w:val="657E0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025611"/>
    <w:multiLevelType w:val="multilevel"/>
    <w:tmpl w:val="2A94F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FB7B2D"/>
    <w:multiLevelType w:val="multilevel"/>
    <w:tmpl w:val="96C8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231F10"/>
    <w:multiLevelType w:val="multilevel"/>
    <w:tmpl w:val="C43841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266D22"/>
    <w:multiLevelType w:val="multilevel"/>
    <w:tmpl w:val="268AE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1E3175"/>
    <w:multiLevelType w:val="multilevel"/>
    <w:tmpl w:val="3DF4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940B6B"/>
    <w:multiLevelType w:val="multilevel"/>
    <w:tmpl w:val="8A6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8B20F6"/>
    <w:multiLevelType w:val="multilevel"/>
    <w:tmpl w:val="57887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D40A1C"/>
    <w:multiLevelType w:val="multilevel"/>
    <w:tmpl w:val="F9361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3B1A23"/>
    <w:multiLevelType w:val="multilevel"/>
    <w:tmpl w:val="E92E47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14294A"/>
    <w:multiLevelType w:val="multilevel"/>
    <w:tmpl w:val="57584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D9438E"/>
    <w:multiLevelType w:val="multilevel"/>
    <w:tmpl w:val="B30A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EC6130"/>
    <w:multiLevelType w:val="multilevel"/>
    <w:tmpl w:val="62D64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15"/>
  </w:num>
  <w:num w:numId="5">
    <w:abstractNumId w:val="6"/>
  </w:num>
  <w:num w:numId="6">
    <w:abstractNumId w:val="19"/>
  </w:num>
  <w:num w:numId="7">
    <w:abstractNumId w:val="11"/>
  </w:num>
  <w:num w:numId="8">
    <w:abstractNumId w:val="17"/>
  </w:num>
  <w:num w:numId="9">
    <w:abstractNumId w:val="9"/>
  </w:num>
  <w:num w:numId="10">
    <w:abstractNumId w:val="2"/>
  </w:num>
  <w:num w:numId="11">
    <w:abstractNumId w:val="0"/>
  </w:num>
  <w:num w:numId="12">
    <w:abstractNumId w:val="12"/>
  </w:num>
  <w:num w:numId="13">
    <w:abstractNumId w:val="18"/>
  </w:num>
  <w:num w:numId="14">
    <w:abstractNumId w:val="7"/>
  </w:num>
  <w:num w:numId="15">
    <w:abstractNumId w:val="4"/>
  </w:num>
  <w:num w:numId="16">
    <w:abstractNumId w:val="16"/>
  </w:num>
  <w:num w:numId="17">
    <w:abstractNumId w:val="1"/>
  </w:num>
  <w:num w:numId="18">
    <w:abstractNumId w:val="5"/>
  </w:num>
  <w:num w:numId="19">
    <w:abstractNumId w:val="10"/>
  </w:num>
  <w:num w:numId="20">
    <w:abstractNumId w:val="21"/>
  </w:num>
  <w:num w:numId="21">
    <w:abstractNumId w:val="20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savePreviewPicture/>
  <w:compat/>
  <w:rsids>
    <w:rsidRoot w:val="00F27FE1"/>
    <w:rsid w:val="0021371B"/>
    <w:rsid w:val="00225ECF"/>
    <w:rsid w:val="00295DD7"/>
    <w:rsid w:val="002D7286"/>
    <w:rsid w:val="003049DA"/>
    <w:rsid w:val="003823C5"/>
    <w:rsid w:val="003D4FA2"/>
    <w:rsid w:val="0049332C"/>
    <w:rsid w:val="005C2938"/>
    <w:rsid w:val="006467A6"/>
    <w:rsid w:val="00655AF6"/>
    <w:rsid w:val="008F7591"/>
    <w:rsid w:val="00A3353E"/>
    <w:rsid w:val="00A87878"/>
    <w:rsid w:val="00B42E1A"/>
    <w:rsid w:val="00B43421"/>
    <w:rsid w:val="00B92FCB"/>
    <w:rsid w:val="00C27D14"/>
    <w:rsid w:val="00C53102"/>
    <w:rsid w:val="00C653C3"/>
    <w:rsid w:val="00CA15DB"/>
    <w:rsid w:val="00D13318"/>
    <w:rsid w:val="00D26ED5"/>
    <w:rsid w:val="00D3460C"/>
    <w:rsid w:val="00E167F5"/>
    <w:rsid w:val="00E87F39"/>
    <w:rsid w:val="00E94C68"/>
    <w:rsid w:val="00F00580"/>
    <w:rsid w:val="00F27FE1"/>
    <w:rsid w:val="00F74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D5"/>
  </w:style>
  <w:style w:type="paragraph" w:styleId="2">
    <w:name w:val="heading 2"/>
    <w:basedOn w:val="a"/>
    <w:link w:val="20"/>
    <w:uiPriority w:val="9"/>
    <w:qFormat/>
    <w:rsid w:val="00F27F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27FE1"/>
  </w:style>
  <w:style w:type="character" w:customStyle="1" w:styleId="20">
    <w:name w:val="Заголовок 2 Знак"/>
    <w:basedOn w:val="a0"/>
    <w:link w:val="2"/>
    <w:uiPriority w:val="9"/>
    <w:rsid w:val="00F27F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167F5"/>
    <w:pPr>
      <w:ind w:left="720"/>
      <w:contextualSpacing/>
    </w:pPr>
  </w:style>
  <w:style w:type="paragraph" w:customStyle="1" w:styleId="Default">
    <w:name w:val="Default"/>
    <w:rsid w:val="002137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8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2018-09-25T15:01:00Z</dcterms:created>
  <dcterms:modified xsi:type="dcterms:W3CDTF">2018-09-30T09:10:00Z</dcterms:modified>
</cp:coreProperties>
</file>